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DAE" w:rsidRPr="00107E14" w:rsidRDefault="00F90DAE" w:rsidP="00F90DAE">
      <w:pPr>
        <w:pBdr>
          <w:bottom w:val="single" w:sz="6" w:space="0" w:color="E1E8ED"/>
        </w:pBdr>
        <w:shd w:val="clear" w:color="auto" w:fill="FFFFFF"/>
        <w:spacing w:before="100" w:beforeAutospacing="1" w:after="100" w:afterAutospacing="1" w:line="240" w:lineRule="auto"/>
        <w:outlineLvl w:val="2"/>
        <w:rPr>
          <w:rFonts w:ascii="Times New Roman" w:eastAsia="Times New Roman" w:hAnsi="Times New Roman" w:cs="Times New Roman"/>
          <w:color w:val="333333"/>
          <w:sz w:val="28"/>
          <w:szCs w:val="28"/>
          <w:lang w:eastAsia="ru-RU"/>
        </w:rPr>
      </w:pPr>
      <w:r w:rsidRPr="00107E14">
        <w:rPr>
          <w:rFonts w:ascii="Times New Roman" w:eastAsia="Times New Roman" w:hAnsi="Times New Roman" w:cs="Times New Roman"/>
          <w:color w:val="333333"/>
          <w:sz w:val="28"/>
          <w:szCs w:val="28"/>
          <w:lang w:eastAsia="ru-RU"/>
        </w:rPr>
        <w:t>Тема: «Как мы общаемся?»</w:t>
      </w:r>
    </w:p>
    <w:p w:rsidR="00653D4B" w:rsidRPr="00107E14" w:rsidRDefault="00653D4B" w:rsidP="00F90DAE">
      <w:pPr>
        <w:pBdr>
          <w:bottom w:val="single" w:sz="6" w:space="0" w:color="E1E8ED"/>
        </w:pBdr>
        <w:shd w:val="clear" w:color="auto" w:fill="FFFFFF"/>
        <w:spacing w:before="100" w:beforeAutospacing="1" w:after="100" w:afterAutospacing="1" w:line="240" w:lineRule="auto"/>
        <w:outlineLvl w:val="2"/>
        <w:rPr>
          <w:rFonts w:ascii="Times New Roman" w:eastAsia="Times New Roman" w:hAnsi="Times New Roman" w:cs="Times New Roman"/>
          <w:color w:val="333333"/>
          <w:sz w:val="28"/>
          <w:szCs w:val="28"/>
          <w:lang w:eastAsia="ru-RU"/>
        </w:rPr>
      </w:pPr>
      <w:r w:rsidRPr="00107E14">
        <w:rPr>
          <w:rFonts w:ascii="Times New Roman" w:eastAsia="Times New Roman" w:hAnsi="Times New Roman" w:cs="Times New Roman"/>
          <w:b/>
          <w:bCs/>
          <w:color w:val="333333"/>
          <w:sz w:val="28"/>
          <w:szCs w:val="28"/>
          <w:lang w:eastAsia="ru-RU"/>
        </w:rPr>
        <w:t>Цель занятия</w:t>
      </w:r>
      <w:r w:rsidRPr="00107E14">
        <w:rPr>
          <w:rFonts w:ascii="Times New Roman" w:eastAsia="Times New Roman" w:hAnsi="Times New Roman" w:cs="Times New Roman"/>
          <w:color w:val="333333"/>
          <w:sz w:val="28"/>
          <w:szCs w:val="28"/>
          <w:lang w:eastAsia="ru-RU"/>
        </w:rPr>
        <w:t xml:space="preserve">: формирование у подростков навыков </w:t>
      </w:r>
      <w:r w:rsidR="00A55506" w:rsidRPr="00107E14">
        <w:rPr>
          <w:rFonts w:ascii="Times New Roman" w:eastAsia="Times New Roman" w:hAnsi="Times New Roman" w:cs="Times New Roman"/>
          <w:color w:val="333333"/>
          <w:sz w:val="28"/>
          <w:szCs w:val="28"/>
          <w:lang w:eastAsia="ru-RU"/>
        </w:rPr>
        <w:t>общения</w:t>
      </w:r>
    </w:p>
    <w:p w:rsidR="00653D4B" w:rsidRPr="00107E14" w:rsidRDefault="00F90DAE" w:rsidP="00653D4B">
      <w:pPr>
        <w:shd w:val="clear" w:color="auto" w:fill="FFFFFF"/>
        <w:spacing w:after="150" w:line="240" w:lineRule="auto"/>
        <w:rPr>
          <w:rFonts w:ascii="Times New Roman" w:eastAsia="Times New Roman" w:hAnsi="Times New Roman" w:cs="Times New Roman"/>
          <w:color w:val="333333"/>
          <w:sz w:val="28"/>
          <w:szCs w:val="28"/>
          <w:lang w:eastAsia="ru-RU"/>
        </w:rPr>
      </w:pPr>
      <w:r w:rsidRPr="00107E14">
        <w:rPr>
          <w:rFonts w:ascii="Times New Roman" w:eastAsia="Times New Roman" w:hAnsi="Times New Roman" w:cs="Times New Roman"/>
          <w:b/>
          <w:bCs/>
          <w:color w:val="333333"/>
          <w:sz w:val="28"/>
          <w:szCs w:val="28"/>
          <w:lang w:eastAsia="ru-RU"/>
        </w:rPr>
        <w:t>Конечная цель – выработать правила общения</w:t>
      </w:r>
    </w:p>
    <w:tbl>
      <w:tblPr>
        <w:tblW w:w="10167" w:type="dxa"/>
        <w:tblInd w:w="-1161" w:type="dxa"/>
        <w:tblCellMar>
          <w:top w:w="105" w:type="dxa"/>
          <w:left w:w="105" w:type="dxa"/>
          <w:bottom w:w="105" w:type="dxa"/>
          <w:right w:w="105" w:type="dxa"/>
        </w:tblCellMar>
        <w:tblLook w:val="04A0" w:firstRow="1" w:lastRow="0" w:firstColumn="1" w:lastColumn="0" w:noHBand="0" w:noVBand="1"/>
      </w:tblPr>
      <w:tblGrid>
        <w:gridCol w:w="9163"/>
        <w:gridCol w:w="1004"/>
      </w:tblGrid>
      <w:tr w:rsidR="00836A1E" w:rsidRPr="00107E14" w:rsidTr="00836A1E">
        <w:tc>
          <w:tcPr>
            <w:tcW w:w="91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36A1E" w:rsidRPr="00107E14" w:rsidRDefault="00836A1E" w:rsidP="00653D4B">
            <w:pPr>
              <w:spacing w:after="150" w:line="240" w:lineRule="auto"/>
              <w:jc w:val="center"/>
              <w:rPr>
                <w:rFonts w:ascii="Times New Roman" w:eastAsia="Times New Roman" w:hAnsi="Times New Roman" w:cs="Times New Roman"/>
                <w:sz w:val="28"/>
                <w:szCs w:val="28"/>
                <w:lang w:eastAsia="ru-RU"/>
              </w:rPr>
            </w:pPr>
            <w:r w:rsidRPr="00107E14">
              <w:rPr>
                <w:rFonts w:ascii="Times New Roman" w:eastAsia="Times New Roman" w:hAnsi="Times New Roman" w:cs="Times New Roman"/>
                <w:b/>
                <w:bCs/>
                <w:sz w:val="28"/>
                <w:szCs w:val="28"/>
                <w:lang w:eastAsia="ru-RU"/>
              </w:rPr>
              <w:t>Содержание упражнений</w:t>
            </w:r>
          </w:p>
        </w:tc>
        <w:tc>
          <w:tcPr>
            <w:tcW w:w="10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36A1E" w:rsidRPr="00107E14" w:rsidRDefault="00836A1E" w:rsidP="00653D4B">
            <w:pPr>
              <w:spacing w:after="150" w:line="240" w:lineRule="auto"/>
              <w:jc w:val="center"/>
              <w:rPr>
                <w:rFonts w:ascii="Times New Roman" w:eastAsia="Times New Roman" w:hAnsi="Times New Roman" w:cs="Times New Roman"/>
                <w:sz w:val="28"/>
                <w:szCs w:val="28"/>
                <w:lang w:eastAsia="ru-RU"/>
              </w:rPr>
            </w:pPr>
            <w:r w:rsidRPr="00107E14">
              <w:rPr>
                <w:rFonts w:ascii="Times New Roman" w:eastAsia="Times New Roman" w:hAnsi="Times New Roman" w:cs="Times New Roman"/>
                <w:b/>
                <w:bCs/>
                <w:sz w:val="28"/>
                <w:szCs w:val="28"/>
                <w:lang w:eastAsia="ru-RU"/>
              </w:rPr>
              <w:t>время</w:t>
            </w:r>
          </w:p>
        </w:tc>
      </w:tr>
      <w:tr w:rsidR="00836A1E" w:rsidRPr="00107E14" w:rsidTr="00836A1E">
        <w:tc>
          <w:tcPr>
            <w:tcW w:w="91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36A1E" w:rsidRPr="00107E14" w:rsidRDefault="00836A1E" w:rsidP="00A55506">
            <w:pPr>
              <w:spacing w:after="0" w:line="240" w:lineRule="auto"/>
              <w:rPr>
                <w:rFonts w:ascii="Times New Roman" w:eastAsia="Times New Roman" w:hAnsi="Times New Roman" w:cs="Times New Roman"/>
                <w:i/>
                <w:iCs/>
                <w:sz w:val="28"/>
                <w:szCs w:val="28"/>
                <w:lang w:eastAsia="ru-RU"/>
              </w:rPr>
            </w:pPr>
            <w:r w:rsidRPr="00107E14">
              <w:rPr>
                <w:rFonts w:ascii="Times New Roman" w:eastAsia="Times New Roman" w:hAnsi="Times New Roman" w:cs="Times New Roman"/>
                <w:b/>
                <w:bCs/>
                <w:sz w:val="28"/>
                <w:szCs w:val="28"/>
                <w:lang w:eastAsia="ru-RU"/>
              </w:rPr>
              <w:t>Инструкция: </w:t>
            </w:r>
            <w:r w:rsidRPr="00107E14">
              <w:rPr>
                <w:rFonts w:ascii="Times New Roman" w:eastAsia="Times New Roman" w:hAnsi="Times New Roman" w:cs="Times New Roman"/>
                <w:i/>
                <w:iCs/>
                <w:sz w:val="28"/>
                <w:szCs w:val="28"/>
                <w:lang w:eastAsia="ru-RU"/>
              </w:rPr>
              <w:t xml:space="preserve">вы сидите парами, и начнем наше занятие с работы в парах. </w:t>
            </w:r>
          </w:p>
          <w:p w:rsidR="00836A1E" w:rsidRPr="00107E14" w:rsidRDefault="00836A1E" w:rsidP="00A55506">
            <w:pPr>
              <w:spacing w:after="0" w:line="240" w:lineRule="auto"/>
              <w:rPr>
                <w:rFonts w:ascii="Times New Roman" w:eastAsia="Times New Roman" w:hAnsi="Times New Roman" w:cs="Times New Roman"/>
                <w:i/>
                <w:iCs/>
                <w:sz w:val="28"/>
                <w:szCs w:val="28"/>
                <w:lang w:eastAsia="ru-RU"/>
              </w:rPr>
            </w:pPr>
            <w:r w:rsidRPr="00107E14">
              <w:rPr>
                <w:rFonts w:ascii="Times New Roman" w:eastAsia="Times New Roman" w:hAnsi="Times New Roman" w:cs="Times New Roman"/>
                <w:i/>
                <w:iCs/>
                <w:sz w:val="28"/>
                <w:szCs w:val="28"/>
                <w:lang w:eastAsia="ru-RU"/>
              </w:rPr>
              <w:t xml:space="preserve">1 вариант пожалуйста, подойдите ко мне (ВАША ЗАДАЧА ПОКАЗАТЬ СОБЕСЕДНИКУ, ЧТО ВАМ СОВСЕМ НЕ </w:t>
            </w:r>
            <w:proofErr w:type="gramStart"/>
            <w:r w:rsidRPr="00107E14">
              <w:rPr>
                <w:rFonts w:ascii="Times New Roman" w:eastAsia="Times New Roman" w:hAnsi="Times New Roman" w:cs="Times New Roman"/>
                <w:i/>
                <w:iCs/>
                <w:sz w:val="28"/>
                <w:szCs w:val="28"/>
                <w:lang w:eastAsia="ru-RU"/>
              </w:rPr>
              <w:t>ИНТЕРЕСНО</w:t>
            </w:r>
            <w:r w:rsidRPr="00107E14">
              <w:rPr>
                <w:rFonts w:ascii="Times New Roman" w:eastAsia="Times New Roman" w:hAnsi="Times New Roman" w:cs="Times New Roman"/>
                <w:sz w:val="28"/>
                <w:szCs w:val="28"/>
                <w:lang w:eastAsia="ru-RU"/>
              </w:rPr>
              <w:t xml:space="preserve"> :</w:t>
            </w:r>
            <w:proofErr w:type="gramEnd"/>
            <w:r w:rsidRPr="00107E14">
              <w:rPr>
                <w:rFonts w:ascii="Times New Roman" w:eastAsia="Times New Roman" w:hAnsi="Times New Roman" w:cs="Times New Roman"/>
                <w:sz w:val="28"/>
                <w:szCs w:val="28"/>
                <w:lang w:eastAsia="ru-RU"/>
              </w:rPr>
              <w:t xml:space="preserve"> ЗЕВАТЬ, НЕ СМОТРЕТЬ НА НЕГО, ЗАНЯТЬСЯ КАКИМ-ТО ДЕЛОМ, ЛИСТАТЬ ТЕТРАДЬ, ЧИРКАТЬ  И Т.Д)</w:t>
            </w:r>
          </w:p>
          <w:p w:rsidR="00836A1E" w:rsidRPr="00107E14" w:rsidRDefault="00836A1E" w:rsidP="00A55506">
            <w:pPr>
              <w:spacing w:after="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2 вариант за 1 минуту расскажите своему напарнику, как вы провели сегодняшнее утро.</w:t>
            </w:r>
          </w:p>
          <w:p w:rsidR="00836A1E" w:rsidRPr="00107E14" w:rsidRDefault="00836A1E" w:rsidP="00A55506">
            <w:pPr>
              <w:spacing w:after="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Засечь 1 минуту.</w:t>
            </w:r>
          </w:p>
          <w:p w:rsidR="00836A1E" w:rsidRPr="00836A1E" w:rsidRDefault="00836A1E" w:rsidP="00A55506">
            <w:pPr>
              <w:spacing w:after="0" w:line="240" w:lineRule="auto"/>
              <w:rPr>
                <w:rFonts w:ascii="Times New Roman" w:eastAsia="Times New Roman" w:hAnsi="Times New Roman" w:cs="Times New Roman"/>
                <w:b/>
                <w:sz w:val="28"/>
                <w:szCs w:val="28"/>
                <w:lang w:eastAsia="ru-RU"/>
              </w:rPr>
            </w:pPr>
            <w:r w:rsidRPr="00836A1E">
              <w:rPr>
                <w:rFonts w:ascii="Times New Roman" w:eastAsia="Times New Roman" w:hAnsi="Times New Roman" w:cs="Times New Roman"/>
                <w:b/>
                <w:sz w:val="28"/>
                <w:szCs w:val="28"/>
                <w:lang w:eastAsia="ru-RU"/>
              </w:rPr>
              <w:t>2 вариант, расскажите нам, что вы почувствовали, когда рассказывали?</w:t>
            </w:r>
          </w:p>
          <w:p w:rsidR="00836A1E" w:rsidRPr="00107E14" w:rsidRDefault="00836A1E" w:rsidP="00A55506">
            <w:pPr>
              <w:spacing w:after="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(трудно было</w:t>
            </w:r>
            <w:proofErr w:type="gramStart"/>
            <w:r w:rsidRPr="00107E14">
              <w:rPr>
                <w:rFonts w:ascii="Times New Roman" w:eastAsia="Times New Roman" w:hAnsi="Times New Roman" w:cs="Times New Roman"/>
                <w:sz w:val="28"/>
                <w:szCs w:val="28"/>
                <w:lang w:eastAsia="ru-RU"/>
              </w:rPr>
              <w:t>, ,</w:t>
            </w:r>
            <w:proofErr w:type="gramEnd"/>
            <w:r w:rsidRPr="00107E14">
              <w:rPr>
                <w:rFonts w:ascii="Times New Roman" w:eastAsia="Times New Roman" w:hAnsi="Times New Roman" w:cs="Times New Roman"/>
                <w:sz w:val="28"/>
                <w:szCs w:val="28"/>
                <w:lang w:eastAsia="ru-RU"/>
              </w:rPr>
              <w:t xml:space="preserve"> злость, неудовлетворение)</w:t>
            </w:r>
          </w:p>
          <w:p w:rsidR="00836A1E" w:rsidRPr="00107E14" w:rsidRDefault="00836A1E" w:rsidP="00A55506">
            <w:pPr>
              <w:spacing w:after="0" w:line="240" w:lineRule="auto"/>
              <w:rPr>
                <w:rFonts w:ascii="Times New Roman" w:eastAsia="Times New Roman" w:hAnsi="Times New Roman" w:cs="Times New Roman"/>
                <w:sz w:val="28"/>
                <w:szCs w:val="28"/>
                <w:lang w:eastAsia="ru-RU"/>
              </w:rPr>
            </w:pPr>
            <w:r w:rsidRPr="00836A1E">
              <w:rPr>
                <w:rFonts w:ascii="Times New Roman" w:eastAsia="Times New Roman" w:hAnsi="Times New Roman" w:cs="Times New Roman"/>
                <w:b/>
                <w:sz w:val="28"/>
                <w:szCs w:val="28"/>
                <w:lang w:eastAsia="ru-RU"/>
              </w:rPr>
              <w:t>Почему это произошло?</w:t>
            </w:r>
            <w:r w:rsidRPr="00107E14">
              <w:rPr>
                <w:rFonts w:ascii="Times New Roman" w:eastAsia="Times New Roman" w:hAnsi="Times New Roman" w:cs="Times New Roman"/>
                <w:sz w:val="28"/>
                <w:szCs w:val="28"/>
                <w:lang w:eastAsia="ru-RU"/>
              </w:rPr>
              <w:t xml:space="preserve">  не слушали. </w:t>
            </w:r>
          </w:p>
          <w:p w:rsidR="00836A1E" w:rsidRPr="00107E14" w:rsidRDefault="00836A1E" w:rsidP="00A55506">
            <w:pPr>
              <w:spacing w:after="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Да, очень трудно что-то рассказывать, когда тебя не слышат.</w:t>
            </w:r>
          </w:p>
          <w:p w:rsidR="00836A1E" w:rsidRPr="00836A1E" w:rsidRDefault="00836A1E" w:rsidP="00A55506">
            <w:pPr>
              <w:spacing w:after="0" w:line="240" w:lineRule="auto"/>
              <w:rPr>
                <w:rFonts w:ascii="Times New Roman" w:eastAsia="Times New Roman" w:hAnsi="Times New Roman" w:cs="Times New Roman"/>
                <w:b/>
                <w:sz w:val="28"/>
                <w:szCs w:val="28"/>
                <w:lang w:eastAsia="ru-RU"/>
              </w:rPr>
            </w:pPr>
            <w:r w:rsidRPr="00836A1E">
              <w:rPr>
                <w:rFonts w:ascii="Times New Roman" w:eastAsia="Times New Roman" w:hAnsi="Times New Roman" w:cs="Times New Roman"/>
                <w:b/>
                <w:sz w:val="28"/>
                <w:szCs w:val="28"/>
                <w:lang w:eastAsia="ru-RU"/>
              </w:rPr>
              <w:t>Как вы думаете, какова тема нашего разговора?</w:t>
            </w:r>
          </w:p>
          <w:p w:rsidR="00836A1E" w:rsidRPr="00107E14" w:rsidRDefault="00836A1E" w:rsidP="00A55506">
            <w:pPr>
              <w:spacing w:after="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(ответы учащихся)</w:t>
            </w:r>
          </w:p>
          <w:p w:rsidR="00836A1E" w:rsidRPr="00836A1E" w:rsidRDefault="00836A1E" w:rsidP="00653D4B">
            <w:pPr>
              <w:spacing w:after="150" w:line="240" w:lineRule="auto"/>
              <w:rPr>
                <w:rFonts w:ascii="Times New Roman" w:eastAsia="Times New Roman" w:hAnsi="Times New Roman" w:cs="Times New Roman"/>
                <w:b/>
                <w:sz w:val="28"/>
                <w:szCs w:val="28"/>
                <w:lang w:eastAsia="ru-RU"/>
              </w:rPr>
            </w:pPr>
            <w:r w:rsidRPr="00836A1E">
              <w:rPr>
                <w:rFonts w:ascii="Times New Roman" w:eastAsia="Times New Roman" w:hAnsi="Times New Roman" w:cs="Times New Roman"/>
                <w:b/>
                <w:sz w:val="28"/>
                <w:szCs w:val="28"/>
                <w:lang w:eastAsia="ru-RU"/>
              </w:rPr>
              <w:t>Да, наша тема «Как мы общаемся»</w:t>
            </w:r>
          </w:p>
        </w:tc>
        <w:tc>
          <w:tcPr>
            <w:tcW w:w="10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36A1E" w:rsidRPr="00107E14" w:rsidRDefault="00836A1E" w:rsidP="00653D4B">
            <w:pPr>
              <w:spacing w:after="150" w:line="240" w:lineRule="auto"/>
              <w:rPr>
                <w:rFonts w:ascii="Times New Roman" w:eastAsia="Times New Roman" w:hAnsi="Times New Roman" w:cs="Times New Roman"/>
                <w:sz w:val="28"/>
                <w:szCs w:val="28"/>
                <w:lang w:eastAsia="ru-RU"/>
              </w:rPr>
            </w:pP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3 мин</w:t>
            </w:r>
          </w:p>
        </w:tc>
      </w:tr>
      <w:tr w:rsidR="00836A1E" w:rsidRPr="00107E14" w:rsidTr="00836A1E">
        <w:tc>
          <w:tcPr>
            <w:tcW w:w="91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Трудно пре</w:t>
            </w:r>
            <w:r>
              <w:rPr>
                <w:rFonts w:ascii="Times New Roman" w:eastAsia="Times New Roman" w:hAnsi="Times New Roman" w:cs="Times New Roman"/>
                <w:sz w:val="28"/>
                <w:szCs w:val="28"/>
                <w:lang w:eastAsia="ru-RU"/>
              </w:rPr>
              <w:t>дставить себе жизнь без общения. Но е</w:t>
            </w:r>
            <w:r w:rsidRPr="00107E14">
              <w:rPr>
                <w:rFonts w:ascii="Times New Roman" w:eastAsia="Times New Roman" w:hAnsi="Times New Roman" w:cs="Times New Roman"/>
                <w:sz w:val="28"/>
                <w:szCs w:val="28"/>
                <w:lang w:eastAsia="ru-RU"/>
              </w:rPr>
              <w:t>сли мы проанализируем, с кем и как мы общаемся, то, наверное, станет понятно, что общение не всегда нас радует и довольно часто доставляет нам неприят</w:t>
            </w:r>
            <w:r w:rsidRPr="00107E14">
              <w:rPr>
                <w:rFonts w:ascii="Times New Roman" w:eastAsia="Times New Roman" w:hAnsi="Times New Roman" w:cs="Times New Roman"/>
                <w:sz w:val="28"/>
                <w:szCs w:val="28"/>
                <w:lang w:eastAsia="ru-RU"/>
              </w:rPr>
              <w:softHyphen/>
              <w:t>ности.</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 Задумывались ли вы, почему это происходит?</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 Многочисленные исследования свидетельствуют, что ссоры между людьми чаще всего возникают из-за отсутствия культуры общения.</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 В ссорах люди чаще обвиняют других. Если мы не знаем, как общаться с другими, то мы несчастны. Научиться общению можно, если ты сам этого захочешь. Для этого нужно постигать искусство общения и работать над собой.  Хотите учиться общению?</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Для более плодотворной работы давайте разделимся на 3 группы. Первая и вторая группы будут работать над одним и тем же вопросом, а именно составлять правила общения: 1группа – если вы хотите стать хорошим собеседником. 2 группа – правила общения в незнакомой обстановке. Ну а третья группа в это время составит критерии</w:t>
            </w:r>
            <w:r>
              <w:rPr>
                <w:rFonts w:ascii="Times New Roman" w:eastAsia="Times New Roman" w:hAnsi="Times New Roman" w:cs="Times New Roman"/>
                <w:sz w:val="28"/>
                <w:szCs w:val="28"/>
                <w:lang w:eastAsia="ru-RU"/>
              </w:rPr>
              <w:t>,</w:t>
            </w:r>
            <w:r w:rsidRPr="00107E14">
              <w:rPr>
                <w:rFonts w:ascii="Times New Roman" w:eastAsia="Times New Roman" w:hAnsi="Times New Roman" w:cs="Times New Roman"/>
                <w:sz w:val="28"/>
                <w:szCs w:val="28"/>
                <w:lang w:eastAsia="ru-RU"/>
              </w:rPr>
              <w:t xml:space="preserve"> по которым потом будем оценивать работу 1 и2 групп. А так как мы ограничены во времени, я приготовил вам по 4 вопроса-подсказки и правила работы в группе. На </w:t>
            </w:r>
            <w:r>
              <w:rPr>
                <w:rFonts w:ascii="Times New Roman" w:eastAsia="Times New Roman" w:hAnsi="Times New Roman" w:cs="Times New Roman"/>
                <w:sz w:val="28"/>
                <w:szCs w:val="28"/>
                <w:lang w:eastAsia="ru-RU"/>
              </w:rPr>
              <w:t>работу у вас 4</w:t>
            </w:r>
            <w:r w:rsidRPr="00107E14">
              <w:rPr>
                <w:rFonts w:ascii="Times New Roman" w:eastAsia="Times New Roman" w:hAnsi="Times New Roman" w:cs="Times New Roman"/>
                <w:sz w:val="28"/>
                <w:szCs w:val="28"/>
                <w:lang w:eastAsia="ru-RU"/>
              </w:rPr>
              <w:t xml:space="preserve"> минуты.</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Группы работают.</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lastRenderedPageBreak/>
              <w:t>Выступления групп.</w:t>
            </w:r>
            <w:r>
              <w:rPr>
                <w:rFonts w:ascii="Times New Roman" w:eastAsia="Times New Roman" w:hAnsi="Times New Roman" w:cs="Times New Roman"/>
                <w:sz w:val="28"/>
                <w:szCs w:val="28"/>
                <w:lang w:eastAsia="ru-RU"/>
              </w:rPr>
              <w:t xml:space="preserve"> (первой выступает3 группа, они проговаривают критерии оценки</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Оценивание группой экспертов.</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Реплики групп по поводу работы друг друга.</w:t>
            </w:r>
          </w:p>
          <w:p w:rsidR="00836A1E" w:rsidRDefault="00836A1E" w:rsidP="00653D4B">
            <w:pPr>
              <w:spacing w:after="150" w:line="240" w:lineRule="auto"/>
              <w:rPr>
                <w:rFonts w:ascii="Times New Roman" w:eastAsia="Times New Roman" w:hAnsi="Times New Roman" w:cs="Times New Roman"/>
                <w:b/>
                <w:sz w:val="28"/>
                <w:szCs w:val="28"/>
                <w:lang w:eastAsia="ru-RU"/>
              </w:rPr>
            </w:pPr>
            <w:r w:rsidRPr="00836A1E">
              <w:rPr>
                <w:rFonts w:ascii="Times New Roman" w:eastAsia="Times New Roman" w:hAnsi="Times New Roman" w:cs="Times New Roman"/>
                <w:b/>
                <w:sz w:val="28"/>
                <w:szCs w:val="28"/>
                <w:lang w:eastAsia="ru-RU"/>
              </w:rPr>
              <w:t>У нас получились правила общения, значит эти правила вы знаете? А вы всегда соблюдаете эти правила?</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836A1E">
              <w:rPr>
                <w:rFonts w:ascii="Times New Roman" w:eastAsia="Times New Roman" w:hAnsi="Times New Roman" w:cs="Times New Roman"/>
                <w:b/>
                <w:sz w:val="28"/>
                <w:szCs w:val="28"/>
                <w:lang w:eastAsia="ru-RU"/>
              </w:rPr>
              <w:t xml:space="preserve"> Давайте сделаем вывод, от чего зависит общение?</w:t>
            </w:r>
            <w:r w:rsidRPr="00107E14">
              <w:rPr>
                <w:rFonts w:ascii="Times New Roman" w:eastAsia="Times New Roman" w:hAnsi="Times New Roman" w:cs="Times New Roman"/>
                <w:sz w:val="28"/>
                <w:szCs w:val="28"/>
                <w:lang w:eastAsia="ru-RU"/>
              </w:rPr>
              <w:t xml:space="preserve"> (ответы учащихся привести к тому, что от них самих).</w:t>
            </w:r>
          </w:p>
          <w:p w:rsidR="00836A1E" w:rsidRPr="00107E14" w:rsidRDefault="00836A1E" w:rsidP="006823BA">
            <w:pPr>
              <w:spacing w:after="150" w:line="240" w:lineRule="auto"/>
              <w:rPr>
                <w:rFonts w:ascii="Times New Roman" w:eastAsia="Times New Roman" w:hAnsi="Times New Roman" w:cs="Times New Roman"/>
                <w:sz w:val="28"/>
                <w:szCs w:val="28"/>
                <w:lang w:eastAsia="ru-RU"/>
              </w:rPr>
            </w:pPr>
          </w:p>
        </w:tc>
        <w:tc>
          <w:tcPr>
            <w:tcW w:w="10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36A1E" w:rsidRDefault="00836A1E" w:rsidP="00653D4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107E14">
              <w:rPr>
                <w:rFonts w:ascii="Times New Roman" w:eastAsia="Times New Roman" w:hAnsi="Times New Roman" w:cs="Times New Roman"/>
                <w:sz w:val="28"/>
                <w:szCs w:val="28"/>
                <w:lang w:eastAsia="ru-RU"/>
              </w:rPr>
              <w:t xml:space="preserve"> мин</w:t>
            </w: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p>
          <w:p w:rsidR="00836A1E" w:rsidRDefault="00836A1E" w:rsidP="00653D4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мин</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мин</w:t>
            </w:r>
          </w:p>
        </w:tc>
      </w:tr>
      <w:tr w:rsidR="00836A1E" w:rsidRPr="00107E14" w:rsidTr="00836A1E">
        <w:tc>
          <w:tcPr>
            <w:tcW w:w="91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b/>
                <w:bCs/>
                <w:sz w:val="28"/>
                <w:szCs w:val="28"/>
                <w:lang w:eastAsia="ru-RU"/>
              </w:rPr>
              <w:lastRenderedPageBreak/>
              <w:t xml:space="preserve">Анализ занятия, </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Д</w:t>
            </w:r>
            <w:r w:rsidR="00EF476E">
              <w:rPr>
                <w:rFonts w:ascii="Times New Roman" w:eastAsia="Times New Roman" w:hAnsi="Times New Roman" w:cs="Times New Roman"/>
                <w:sz w:val="28"/>
                <w:szCs w:val="28"/>
                <w:lang w:eastAsia="ru-RU"/>
              </w:rPr>
              <w:t>авайте под</w:t>
            </w:r>
            <w:r w:rsidRPr="00107E14">
              <w:rPr>
                <w:rFonts w:ascii="Times New Roman" w:eastAsia="Times New Roman" w:hAnsi="Times New Roman" w:cs="Times New Roman"/>
                <w:sz w:val="28"/>
                <w:szCs w:val="28"/>
                <w:lang w:eastAsia="ru-RU"/>
              </w:rPr>
              <w:t>елимся впечатлениями о занятии.</w:t>
            </w:r>
          </w:p>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sidRPr="00107E14">
              <w:rPr>
                <w:rFonts w:ascii="Times New Roman" w:eastAsia="Times New Roman" w:hAnsi="Times New Roman" w:cs="Times New Roman"/>
                <w:sz w:val="28"/>
                <w:szCs w:val="28"/>
                <w:lang w:eastAsia="ru-RU"/>
              </w:rPr>
              <w:t>Что вы усвоили с сегодняшнего занятия?</w:t>
            </w:r>
          </w:p>
          <w:p w:rsidR="00836A1E" w:rsidRPr="00107E14" w:rsidRDefault="00A8534C" w:rsidP="001942D3">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 предложения.</w:t>
            </w:r>
          </w:p>
        </w:tc>
        <w:tc>
          <w:tcPr>
            <w:tcW w:w="10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36A1E" w:rsidRPr="00107E14" w:rsidRDefault="00836A1E" w:rsidP="00653D4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07E14">
              <w:rPr>
                <w:rFonts w:ascii="Times New Roman" w:eastAsia="Times New Roman" w:hAnsi="Times New Roman" w:cs="Times New Roman"/>
                <w:sz w:val="28"/>
                <w:szCs w:val="28"/>
                <w:lang w:eastAsia="ru-RU"/>
              </w:rPr>
              <w:t xml:space="preserve"> мин</w:t>
            </w:r>
          </w:p>
        </w:tc>
      </w:tr>
    </w:tbl>
    <w:p w:rsidR="00107E14" w:rsidRDefault="00107E14"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B7196E" w:rsidRDefault="00B7196E" w:rsidP="006823BA">
      <w:pPr>
        <w:rPr>
          <w:rFonts w:ascii="Times New Roman" w:hAnsi="Times New Roman" w:cs="Times New Roman"/>
          <w:color w:val="000000"/>
          <w:sz w:val="28"/>
          <w:szCs w:val="28"/>
          <w:shd w:val="clear" w:color="auto" w:fill="FFFFFF"/>
        </w:rPr>
      </w:pPr>
    </w:p>
    <w:p w:rsidR="0042695F" w:rsidRDefault="0042695F" w:rsidP="006823BA">
      <w:pPr>
        <w:rPr>
          <w:rFonts w:ascii="Times New Roman" w:hAnsi="Times New Roman" w:cs="Times New Roman"/>
          <w:color w:val="000000"/>
          <w:sz w:val="28"/>
          <w:szCs w:val="28"/>
          <w:shd w:val="clear" w:color="auto" w:fill="FFFFFF"/>
        </w:rPr>
      </w:pPr>
    </w:p>
    <w:p w:rsidR="0042695F" w:rsidRDefault="0042695F" w:rsidP="006823BA">
      <w:pPr>
        <w:rPr>
          <w:rFonts w:ascii="Times New Roman" w:hAnsi="Times New Roman" w:cs="Times New Roman"/>
          <w:color w:val="000000"/>
          <w:sz w:val="28"/>
          <w:szCs w:val="28"/>
          <w:shd w:val="clear" w:color="auto" w:fill="FFFFFF"/>
        </w:rPr>
      </w:pPr>
    </w:p>
    <w:p w:rsidR="0042695F" w:rsidRDefault="0042695F" w:rsidP="006823BA">
      <w:pPr>
        <w:rPr>
          <w:rFonts w:ascii="Times New Roman" w:hAnsi="Times New Roman" w:cs="Times New Roman"/>
          <w:color w:val="000000"/>
          <w:sz w:val="28"/>
          <w:szCs w:val="28"/>
          <w:shd w:val="clear" w:color="auto" w:fill="FFFFFF"/>
        </w:rPr>
      </w:pPr>
    </w:p>
    <w:p w:rsidR="006823BA" w:rsidRPr="00107E14" w:rsidRDefault="006823BA" w:rsidP="006823BA">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 Работа в группе:</w:t>
      </w:r>
    </w:p>
    <w:p w:rsidR="002C4AF5" w:rsidRPr="00107E14" w:rsidRDefault="002C4AF5" w:rsidP="006823BA">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Распределите роли в команде: выберете командира, который будет в дальнейшем распределять задание; выберете выступающего или выступающих (как посчитаете нужным).</w:t>
      </w:r>
    </w:p>
    <w:p w:rsidR="002C4AF5" w:rsidRPr="00107E14" w:rsidRDefault="002C4AF5" w:rsidP="006823BA">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Распределите работу так, чтобы были задействованы все.</w:t>
      </w:r>
    </w:p>
    <w:p w:rsidR="002C4AF5" w:rsidRPr="00107E14" w:rsidRDefault="002C4AF5" w:rsidP="006823BA">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Выполните работу, проговорите ее на всю группу и отредактируйте</w:t>
      </w:r>
      <w:r w:rsidR="00107E14">
        <w:rPr>
          <w:rFonts w:ascii="Times New Roman" w:hAnsi="Times New Roman" w:cs="Times New Roman"/>
          <w:color w:val="000000"/>
          <w:sz w:val="28"/>
          <w:szCs w:val="28"/>
          <w:shd w:val="clear" w:color="auto" w:fill="FFFFFF"/>
        </w:rPr>
        <w:t xml:space="preserve"> (предложения должны быть законченными, иметь смысл)</w:t>
      </w:r>
    </w:p>
    <w:p w:rsidR="002C4AF5" w:rsidRPr="00107E14" w:rsidRDefault="002C4AF5" w:rsidP="006823BA">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Представьте свою работу</w:t>
      </w:r>
    </w:p>
    <w:p w:rsidR="002C4AF5" w:rsidRPr="00107E14" w:rsidRDefault="002C4AF5" w:rsidP="006823BA">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Послушайте как представляет работу другая группа, постарайтесь задать вопросы.</w:t>
      </w:r>
    </w:p>
    <w:p w:rsidR="002C4AF5" w:rsidRPr="00107E14" w:rsidRDefault="002C4AF5" w:rsidP="002C4AF5">
      <w:pPr>
        <w:pStyle w:val="a3"/>
        <w:rPr>
          <w:rFonts w:ascii="Times New Roman" w:hAnsi="Times New Roman" w:cs="Times New Roman"/>
          <w:color w:val="000000"/>
          <w:sz w:val="28"/>
          <w:szCs w:val="28"/>
          <w:shd w:val="clear" w:color="auto" w:fill="FFFFFF"/>
        </w:rPr>
      </w:pPr>
    </w:p>
    <w:p w:rsidR="002C4AF5" w:rsidRPr="00107E14" w:rsidRDefault="002C4AF5" w:rsidP="002C4AF5">
      <w:pPr>
        <w:pStyle w:val="a3"/>
        <w:rPr>
          <w:rFonts w:ascii="Times New Roman" w:hAnsi="Times New Roman" w:cs="Times New Roman"/>
          <w:color w:val="000000"/>
          <w:sz w:val="28"/>
          <w:szCs w:val="28"/>
          <w:shd w:val="clear" w:color="auto" w:fill="FFFFFF"/>
        </w:rPr>
      </w:pPr>
    </w:p>
    <w:p w:rsidR="002C4AF5" w:rsidRPr="00107E14" w:rsidRDefault="002C4AF5" w:rsidP="002C4AF5">
      <w:pPr>
        <w:pStyle w:val="a3"/>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Вопросы для 1 группы:</w:t>
      </w:r>
    </w:p>
    <w:p w:rsidR="006823BA" w:rsidRPr="00107E14" w:rsidRDefault="002C4AF5" w:rsidP="002C4AF5">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Вы </w:t>
      </w:r>
      <w:r w:rsidR="006823BA" w:rsidRPr="00107E14">
        <w:rPr>
          <w:rFonts w:ascii="Times New Roman" w:hAnsi="Times New Roman" w:cs="Times New Roman"/>
          <w:color w:val="000000"/>
          <w:sz w:val="28"/>
          <w:szCs w:val="28"/>
          <w:shd w:val="clear" w:color="auto" w:fill="FFFFFF"/>
        </w:rPr>
        <w:t xml:space="preserve"> сами любите, когда вас вн</w:t>
      </w:r>
      <w:r w:rsidRPr="00107E14">
        <w:rPr>
          <w:rFonts w:ascii="Times New Roman" w:hAnsi="Times New Roman" w:cs="Times New Roman"/>
          <w:color w:val="000000"/>
          <w:sz w:val="28"/>
          <w:szCs w:val="28"/>
          <w:shd w:val="clear" w:color="auto" w:fill="FFFFFF"/>
        </w:rPr>
        <w:t>имательно слушают, разве не так?</w:t>
      </w:r>
      <w:r w:rsidR="006823BA" w:rsidRPr="00107E14">
        <w:rPr>
          <w:rFonts w:ascii="Times New Roman" w:hAnsi="Times New Roman" w:cs="Times New Roman"/>
          <w:color w:val="000000"/>
          <w:sz w:val="28"/>
          <w:szCs w:val="28"/>
          <w:shd w:val="clear" w:color="auto" w:fill="FFFFFF"/>
        </w:rPr>
        <w:t xml:space="preserve"> </w:t>
      </w:r>
      <w:r w:rsidRPr="00107E14">
        <w:rPr>
          <w:rFonts w:ascii="Times New Roman" w:hAnsi="Times New Roman" w:cs="Times New Roman"/>
          <w:color w:val="000000"/>
          <w:sz w:val="28"/>
          <w:szCs w:val="28"/>
          <w:shd w:val="clear" w:color="auto" w:fill="FFFFFF"/>
        </w:rPr>
        <w:t>К</w:t>
      </w:r>
      <w:r w:rsidR="006823BA" w:rsidRPr="00107E14">
        <w:rPr>
          <w:rFonts w:ascii="Times New Roman" w:hAnsi="Times New Roman" w:cs="Times New Roman"/>
          <w:color w:val="000000"/>
          <w:sz w:val="28"/>
          <w:szCs w:val="28"/>
          <w:shd w:val="clear" w:color="auto" w:fill="FFFFFF"/>
        </w:rPr>
        <w:t>ак надо слушать?</w:t>
      </w:r>
    </w:p>
    <w:p w:rsidR="006823BA" w:rsidRPr="00107E14" w:rsidRDefault="006823BA" w:rsidP="006823BA">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Как надо вести себя, если  ты не согласен с собеседником?</w:t>
      </w:r>
    </w:p>
    <w:p w:rsidR="006823BA" w:rsidRPr="00107E14" w:rsidRDefault="006823BA" w:rsidP="006823BA">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Важно ли вам мнение собеседника и сам собеседник, как это показать в разговоре?</w:t>
      </w:r>
    </w:p>
    <w:p w:rsidR="006823BA" w:rsidRPr="00107E14" w:rsidRDefault="006823BA" w:rsidP="006823BA">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Любите ли вы выглядеть нелепо на людях, а ваш собеседник?</w:t>
      </w:r>
    </w:p>
    <w:p w:rsidR="00E51E47" w:rsidRPr="00107E14" w:rsidRDefault="00E51E47"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Вопросы для 2 группы</w:t>
      </w:r>
    </w:p>
    <w:p w:rsidR="00E51E47" w:rsidRPr="00107E14" w:rsidRDefault="00E51E47"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(представьте, что вы переехали в другой город и пришли в новый класс)</w:t>
      </w:r>
    </w:p>
    <w:p w:rsidR="00E51E47" w:rsidRPr="00107E14" w:rsidRDefault="00E51E47"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Вежливость или грубость, доброжелательность или настырность поможет вам наладить общение?</w:t>
      </w:r>
    </w:p>
    <w:p w:rsidR="00E51E47" w:rsidRPr="00107E14" w:rsidRDefault="00E51E47"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Стоит ли молчать и ждать, когда к тебе обратятся? Или стоит влезать бесцеремонно в разговор других </w:t>
      </w:r>
    </w:p>
    <w:p w:rsidR="00E51E47" w:rsidRPr="00107E14" w:rsidRDefault="00E51E47"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У вас есть какие-то темы для разговора? Думаете, они будут интересны другим?</w:t>
      </w:r>
    </w:p>
    <w:p w:rsidR="00E51E47" w:rsidRPr="00107E14" w:rsidRDefault="00E51E47"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Уместна ли будет улыбка, шутка? </w:t>
      </w:r>
    </w:p>
    <w:p w:rsidR="00B7196E" w:rsidRDefault="00B7196E" w:rsidP="00E51E47">
      <w:pPr>
        <w:rPr>
          <w:rFonts w:ascii="Times New Roman" w:hAnsi="Times New Roman" w:cs="Times New Roman"/>
          <w:color w:val="000000"/>
          <w:sz w:val="28"/>
          <w:szCs w:val="28"/>
          <w:shd w:val="clear" w:color="auto" w:fill="FFFFFF"/>
        </w:rPr>
      </w:pPr>
    </w:p>
    <w:p w:rsidR="00B7196E" w:rsidRDefault="00B7196E" w:rsidP="00E51E47">
      <w:pPr>
        <w:rPr>
          <w:rFonts w:ascii="Times New Roman" w:hAnsi="Times New Roman" w:cs="Times New Roman"/>
          <w:color w:val="000000"/>
          <w:sz w:val="28"/>
          <w:szCs w:val="28"/>
          <w:shd w:val="clear" w:color="auto" w:fill="FFFFFF"/>
        </w:rPr>
      </w:pPr>
    </w:p>
    <w:p w:rsidR="00B7196E" w:rsidRDefault="00B7196E" w:rsidP="00E51E47">
      <w:pPr>
        <w:rPr>
          <w:rFonts w:ascii="Times New Roman" w:hAnsi="Times New Roman" w:cs="Times New Roman"/>
          <w:color w:val="000000"/>
          <w:sz w:val="28"/>
          <w:szCs w:val="28"/>
          <w:shd w:val="clear" w:color="auto" w:fill="FFFFFF"/>
        </w:rPr>
      </w:pPr>
    </w:p>
    <w:p w:rsidR="0042695F" w:rsidRDefault="0042695F" w:rsidP="00E51E47">
      <w:pPr>
        <w:rPr>
          <w:rFonts w:ascii="Times New Roman" w:hAnsi="Times New Roman" w:cs="Times New Roman"/>
          <w:color w:val="000000"/>
          <w:sz w:val="28"/>
          <w:szCs w:val="28"/>
          <w:shd w:val="clear" w:color="auto" w:fill="FFFFFF"/>
        </w:rPr>
      </w:pPr>
    </w:p>
    <w:p w:rsidR="00E51E47" w:rsidRPr="00107E14" w:rsidRDefault="00E51E47"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lastRenderedPageBreak/>
        <w:t>Вопросы для 3 группы</w:t>
      </w:r>
    </w:p>
    <w:p w:rsidR="00E51E47" w:rsidRPr="00107E14" w:rsidRDefault="00F90DAE"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Как</w:t>
      </w:r>
      <w:r w:rsidR="00E51E47" w:rsidRPr="00107E14">
        <w:rPr>
          <w:rFonts w:ascii="Times New Roman" w:hAnsi="Times New Roman" w:cs="Times New Roman"/>
          <w:color w:val="000000"/>
          <w:sz w:val="28"/>
          <w:szCs w:val="28"/>
          <w:shd w:val="clear" w:color="auto" w:fill="FFFFFF"/>
        </w:rPr>
        <w:t xml:space="preserve"> вам кажется</w:t>
      </w:r>
      <w:r w:rsidRPr="00107E14">
        <w:rPr>
          <w:rFonts w:ascii="Times New Roman" w:hAnsi="Times New Roman" w:cs="Times New Roman"/>
          <w:color w:val="000000"/>
          <w:sz w:val="28"/>
          <w:szCs w:val="28"/>
          <w:shd w:val="clear" w:color="auto" w:fill="FFFFFF"/>
        </w:rPr>
        <w:t>, что должно быть</w:t>
      </w:r>
      <w:r w:rsidR="00E51E47" w:rsidRPr="00107E14">
        <w:rPr>
          <w:rFonts w:ascii="Times New Roman" w:hAnsi="Times New Roman" w:cs="Times New Roman"/>
          <w:color w:val="000000"/>
          <w:sz w:val="28"/>
          <w:szCs w:val="28"/>
          <w:shd w:val="clear" w:color="auto" w:fill="FFFFFF"/>
        </w:rPr>
        <w:t xml:space="preserve"> главным в выступлениях групп?</w:t>
      </w:r>
    </w:p>
    <w:p w:rsidR="00F90DAE" w:rsidRPr="00107E14" w:rsidRDefault="00F90DAE"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Важно ли правильно сформулировать свои мысли? Важна ли логика?</w:t>
      </w:r>
    </w:p>
    <w:p w:rsidR="00F90DAE" w:rsidRPr="00107E14" w:rsidRDefault="00F90DAE"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Важна ли манера подачи материала?</w:t>
      </w:r>
    </w:p>
    <w:p w:rsidR="00F90DAE" w:rsidRPr="00107E14" w:rsidRDefault="00F90DAE"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Сколько баллов вы будете ставить минимально и максимально за каждый пункт?</w:t>
      </w:r>
    </w:p>
    <w:tbl>
      <w:tblPr>
        <w:tblStyle w:val="a5"/>
        <w:tblW w:w="0" w:type="auto"/>
        <w:tblLook w:val="04A0" w:firstRow="1" w:lastRow="0" w:firstColumn="1" w:lastColumn="0" w:noHBand="0" w:noVBand="1"/>
      </w:tblPr>
      <w:tblGrid>
        <w:gridCol w:w="2392"/>
        <w:gridCol w:w="2393"/>
        <w:gridCol w:w="2393"/>
        <w:gridCol w:w="2393"/>
      </w:tblGrid>
      <w:tr w:rsidR="00F90DAE" w:rsidRPr="00107E14" w:rsidTr="00F90DAE">
        <w:tc>
          <w:tcPr>
            <w:tcW w:w="2392" w:type="dxa"/>
          </w:tcPr>
          <w:p w:rsidR="00F90DAE" w:rsidRPr="00107E14" w:rsidRDefault="00F90DAE" w:rsidP="00E51E47">
            <w:pPr>
              <w:rPr>
                <w:rFonts w:ascii="Times New Roman" w:hAnsi="Times New Roman" w:cs="Times New Roman"/>
                <w:color w:val="000000"/>
                <w:sz w:val="28"/>
                <w:szCs w:val="28"/>
                <w:shd w:val="clear" w:color="auto" w:fill="FFFFFF"/>
              </w:rPr>
            </w:pPr>
          </w:p>
        </w:tc>
        <w:tc>
          <w:tcPr>
            <w:tcW w:w="2393" w:type="dxa"/>
          </w:tcPr>
          <w:p w:rsidR="00F90DAE" w:rsidRPr="00107E14" w:rsidRDefault="00F90DAE" w:rsidP="00E51E47">
            <w:pPr>
              <w:rPr>
                <w:rFonts w:ascii="Times New Roman" w:hAnsi="Times New Roman" w:cs="Times New Roman"/>
                <w:color w:val="000000"/>
                <w:sz w:val="28"/>
                <w:szCs w:val="28"/>
                <w:shd w:val="clear" w:color="auto" w:fill="FFFFFF"/>
              </w:rPr>
            </w:pPr>
          </w:p>
          <w:p w:rsidR="00F90DAE" w:rsidRPr="00107E14" w:rsidRDefault="00F90DAE" w:rsidP="00E51E47">
            <w:pPr>
              <w:rPr>
                <w:rFonts w:ascii="Times New Roman" w:hAnsi="Times New Roman" w:cs="Times New Roman"/>
                <w:color w:val="000000"/>
                <w:sz w:val="28"/>
                <w:szCs w:val="28"/>
                <w:shd w:val="clear" w:color="auto" w:fill="FFFFFF"/>
              </w:rPr>
            </w:pPr>
          </w:p>
        </w:tc>
        <w:tc>
          <w:tcPr>
            <w:tcW w:w="2393" w:type="dxa"/>
          </w:tcPr>
          <w:p w:rsidR="00F90DAE" w:rsidRPr="00107E14" w:rsidRDefault="00F90DAE" w:rsidP="00E51E47">
            <w:pPr>
              <w:rPr>
                <w:rFonts w:ascii="Times New Roman" w:hAnsi="Times New Roman" w:cs="Times New Roman"/>
                <w:color w:val="000000"/>
                <w:sz w:val="28"/>
                <w:szCs w:val="28"/>
                <w:shd w:val="clear" w:color="auto" w:fill="FFFFFF"/>
              </w:rPr>
            </w:pPr>
          </w:p>
        </w:tc>
        <w:tc>
          <w:tcPr>
            <w:tcW w:w="2393" w:type="dxa"/>
          </w:tcPr>
          <w:p w:rsidR="00F90DAE" w:rsidRPr="00107E14" w:rsidRDefault="00F90DAE" w:rsidP="00E51E47">
            <w:pPr>
              <w:rPr>
                <w:rFonts w:ascii="Times New Roman" w:hAnsi="Times New Roman" w:cs="Times New Roman"/>
                <w:color w:val="000000"/>
                <w:sz w:val="28"/>
                <w:szCs w:val="28"/>
                <w:shd w:val="clear" w:color="auto" w:fill="FFFFFF"/>
              </w:rPr>
            </w:pPr>
          </w:p>
        </w:tc>
      </w:tr>
      <w:tr w:rsidR="00F90DAE" w:rsidRPr="00107E14" w:rsidTr="00F90DAE">
        <w:tc>
          <w:tcPr>
            <w:tcW w:w="2392" w:type="dxa"/>
          </w:tcPr>
          <w:p w:rsidR="00F90DAE" w:rsidRPr="00107E14" w:rsidRDefault="00F90DAE"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1 группа</w:t>
            </w:r>
          </w:p>
        </w:tc>
        <w:tc>
          <w:tcPr>
            <w:tcW w:w="2393" w:type="dxa"/>
          </w:tcPr>
          <w:p w:rsidR="00F90DAE" w:rsidRPr="00107E14" w:rsidRDefault="00F90DAE" w:rsidP="00E51E47">
            <w:pPr>
              <w:rPr>
                <w:rFonts w:ascii="Times New Roman" w:hAnsi="Times New Roman" w:cs="Times New Roman"/>
                <w:color w:val="000000"/>
                <w:sz w:val="28"/>
                <w:szCs w:val="28"/>
                <w:shd w:val="clear" w:color="auto" w:fill="FFFFFF"/>
              </w:rPr>
            </w:pPr>
          </w:p>
        </w:tc>
        <w:tc>
          <w:tcPr>
            <w:tcW w:w="2393" w:type="dxa"/>
          </w:tcPr>
          <w:p w:rsidR="00F90DAE" w:rsidRPr="00107E14" w:rsidRDefault="00F90DAE" w:rsidP="00E51E47">
            <w:pPr>
              <w:rPr>
                <w:rFonts w:ascii="Times New Roman" w:hAnsi="Times New Roman" w:cs="Times New Roman"/>
                <w:color w:val="000000"/>
                <w:sz w:val="28"/>
                <w:szCs w:val="28"/>
                <w:shd w:val="clear" w:color="auto" w:fill="FFFFFF"/>
              </w:rPr>
            </w:pPr>
          </w:p>
        </w:tc>
        <w:tc>
          <w:tcPr>
            <w:tcW w:w="2393" w:type="dxa"/>
          </w:tcPr>
          <w:p w:rsidR="00F90DAE" w:rsidRPr="00107E14" w:rsidRDefault="00F90DAE" w:rsidP="00E51E47">
            <w:pPr>
              <w:rPr>
                <w:rFonts w:ascii="Times New Roman" w:hAnsi="Times New Roman" w:cs="Times New Roman"/>
                <w:color w:val="000000"/>
                <w:sz w:val="28"/>
                <w:szCs w:val="28"/>
                <w:shd w:val="clear" w:color="auto" w:fill="FFFFFF"/>
              </w:rPr>
            </w:pPr>
          </w:p>
        </w:tc>
      </w:tr>
      <w:tr w:rsidR="00F90DAE" w:rsidRPr="00107E14" w:rsidTr="00F90DAE">
        <w:tc>
          <w:tcPr>
            <w:tcW w:w="2392" w:type="dxa"/>
          </w:tcPr>
          <w:p w:rsidR="00F90DAE" w:rsidRPr="00107E14" w:rsidRDefault="00F90DAE" w:rsidP="00E51E47">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2 группа</w:t>
            </w:r>
          </w:p>
        </w:tc>
        <w:tc>
          <w:tcPr>
            <w:tcW w:w="2393" w:type="dxa"/>
          </w:tcPr>
          <w:p w:rsidR="00F90DAE" w:rsidRPr="00107E14" w:rsidRDefault="00F90DAE" w:rsidP="00E51E47">
            <w:pPr>
              <w:rPr>
                <w:rFonts w:ascii="Times New Roman" w:hAnsi="Times New Roman" w:cs="Times New Roman"/>
                <w:color w:val="000000"/>
                <w:sz w:val="28"/>
                <w:szCs w:val="28"/>
                <w:shd w:val="clear" w:color="auto" w:fill="FFFFFF"/>
              </w:rPr>
            </w:pPr>
          </w:p>
        </w:tc>
        <w:tc>
          <w:tcPr>
            <w:tcW w:w="2393" w:type="dxa"/>
          </w:tcPr>
          <w:p w:rsidR="00F90DAE" w:rsidRPr="00107E14" w:rsidRDefault="00F90DAE" w:rsidP="00E51E47">
            <w:pPr>
              <w:rPr>
                <w:rFonts w:ascii="Times New Roman" w:hAnsi="Times New Roman" w:cs="Times New Roman"/>
                <w:color w:val="000000"/>
                <w:sz w:val="28"/>
                <w:szCs w:val="28"/>
                <w:shd w:val="clear" w:color="auto" w:fill="FFFFFF"/>
              </w:rPr>
            </w:pPr>
          </w:p>
        </w:tc>
        <w:tc>
          <w:tcPr>
            <w:tcW w:w="2393" w:type="dxa"/>
          </w:tcPr>
          <w:p w:rsidR="00F90DAE" w:rsidRPr="00107E14" w:rsidRDefault="00F90DAE" w:rsidP="00E51E47">
            <w:pPr>
              <w:rPr>
                <w:rFonts w:ascii="Times New Roman" w:hAnsi="Times New Roman" w:cs="Times New Roman"/>
                <w:color w:val="000000"/>
                <w:sz w:val="28"/>
                <w:szCs w:val="28"/>
                <w:shd w:val="clear" w:color="auto" w:fill="FFFFFF"/>
              </w:rPr>
            </w:pPr>
          </w:p>
        </w:tc>
      </w:tr>
    </w:tbl>
    <w:p w:rsidR="00F90DAE" w:rsidRPr="00107E14" w:rsidRDefault="00F90DAE" w:rsidP="00E51E47">
      <w:pPr>
        <w:rPr>
          <w:rFonts w:ascii="Times New Roman" w:hAnsi="Times New Roman" w:cs="Times New Roman"/>
          <w:color w:val="000000"/>
          <w:sz w:val="28"/>
          <w:szCs w:val="28"/>
          <w:shd w:val="clear" w:color="auto" w:fill="FFFFFF"/>
        </w:rPr>
      </w:pPr>
    </w:p>
    <w:p w:rsidR="00F90DAE" w:rsidRPr="00107E14" w:rsidRDefault="00F90DAE" w:rsidP="00E51E47">
      <w:pPr>
        <w:rPr>
          <w:rFonts w:ascii="Times New Roman" w:hAnsi="Times New Roman" w:cs="Times New Roman"/>
          <w:color w:val="000000"/>
          <w:sz w:val="28"/>
          <w:szCs w:val="28"/>
          <w:shd w:val="clear" w:color="auto" w:fill="FFFFFF"/>
        </w:rPr>
      </w:pPr>
    </w:p>
    <w:p w:rsidR="00F90DAE" w:rsidRPr="00107E14" w:rsidRDefault="00F90DAE" w:rsidP="00E51E47">
      <w:pPr>
        <w:rPr>
          <w:rFonts w:ascii="Times New Roman" w:hAnsi="Times New Roman" w:cs="Times New Roman"/>
          <w:color w:val="000000"/>
          <w:sz w:val="28"/>
          <w:szCs w:val="28"/>
          <w:shd w:val="clear" w:color="auto" w:fill="FFFFFF"/>
        </w:rPr>
      </w:pPr>
    </w:p>
    <w:p w:rsidR="00E51E47" w:rsidRPr="00107E14" w:rsidRDefault="00E51E47" w:rsidP="006823BA">
      <w:pPr>
        <w:rPr>
          <w:rFonts w:ascii="Times New Roman" w:hAnsi="Times New Roman" w:cs="Times New Roman"/>
          <w:color w:val="000000"/>
          <w:sz w:val="28"/>
          <w:szCs w:val="28"/>
          <w:shd w:val="clear" w:color="auto" w:fill="FFFFFF"/>
        </w:rPr>
      </w:pPr>
    </w:p>
    <w:p w:rsidR="006C43BB" w:rsidRPr="00107E14" w:rsidRDefault="006C43BB">
      <w:pPr>
        <w:rPr>
          <w:rFonts w:ascii="Times New Roman" w:hAnsi="Times New Roman" w:cs="Times New Roman"/>
          <w:sz w:val="28"/>
          <w:szCs w:val="28"/>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D5374" w:rsidRPr="00107E14" w:rsidRDefault="00BD5374">
      <w:pPr>
        <w:rPr>
          <w:rFonts w:ascii="Times New Roman" w:hAnsi="Times New Roman" w:cs="Times New Roman"/>
          <w:b/>
          <w:color w:val="000000"/>
          <w:sz w:val="28"/>
          <w:szCs w:val="28"/>
          <w:shd w:val="clear" w:color="auto" w:fill="FFFFFF"/>
        </w:rPr>
      </w:pPr>
      <w:r w:rsidRPr="00107E14">
        <w:rPr>
          <w:rFonts w:ascii="Times New Roman" w:hAnsi="Times New Roman" w:cs="Times New Roman"/>
          <w:b/>
          <w:color w:val="000000"/>
          <w:sz w:val="28"/>
          <w:szCs w:val="28"/>
          <w:shd w:val="clear" w:color="auto" w:fill="FFFFFF"/>
        </w:rPr>
        <w:lastRenderedPageBreak/>
        <w:t xml:space="preserve">Правила общения между людьми </w:t>
      </w: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Итак, если вы хотите стать хорошим собеседником: </w:t>
      </w: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Внимательно слушайте другого и не перебивайте. Дайте ему высказаться, только тогда можете комментировать и задавать вопросы. Помните, что каждый человек желает быть услышанным. Не отказывайте ему в этом. Вы же и сами любите, когда вас внимательно слушают, разве не так?</w:t>
      </w:r>
      <w:r w:rsidR="006823BA" w:rsidRPr="00107E14">
        <w:rPr>
          <w:rFonts w:ascii="Times New Roman" w:hAnsi="Times New Roman" w:cs="Times New Roman"/>
          <w:color w:val="000000"/>
          <w:sz w:val="28"/>
          <w:szCs w:val="28"/>
          <w:shd w:val="clear" w:color="auto" w:fill="FFFFFF"/>
        </w:rPr>
        <w:t xml:space="preserve"> </w:t>
      </w: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 Если вы не согласны с мнением своего собеседника, ни в коем случае не делайте ему грубых замечаний и не оскорбляйте его. Постарайтесь понять его точку зрения. Если же считаете, что он полностью неправ, мягко и доброжелательно скажите ему об этом. Постарайтесь найти компромисс. </w:t>
      </w:r>
    </w:p>
    <w:p w:rsidR="00BD5374" w:rsidRPr="00107E14" w:rsidRDefault="00BD5374">
      <w:pPr>
        <w:rPr>
          <w:rFonts w:ascii="Times New Roman" w:hAnsi="Times New Roman" w:cs="Times New Roman"/>
          <w:color w:val="000000"/>
          <w:sz w:val="28"/>
          <w:szCs w:val="28"/>
          <w:shd w:val="clear" w:color="auto" w:fill="FFFFFF"/>
        </w:rPr>
      </w:pP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Дейл Карнеги, известнейший американский психолог, утверждает, что во время разговора человека нужно называть по имени. Таким образом вы на подсознательном уровне вызовите у него доверие к себе, и общение станет намного приятнее. Человек почувствует свою значимость. Карнеги говорил: «Помните, что для человека звук его имени является самым сладким и важным звуком…». Не стоит забывать об этом. </w:t>
      </w: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Будьте вежливыми и тактичными. Не задавайте дерзких вопросов, также не стоит ставить человека в глупое положение и высмеивать его недостатки, особенно перед посторонними людьми. </w:t>
      </w: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Интересуйтесь жизнью и делами другого. Если человек рассказывает вам о своей проблеме, постарайтесь помочь ему ненавязчивым и нужным советом, однако не следует быть назойливым. Во всем нужно знать меру. </w:t>
      </w:r>
    </w:p>
    <w:p w:rsidR="00E51E47" w:rsidRPr="00107E14" w:rsidRDefault="00E51E47">
      <w:pPr>
        <w:rPr>
          <w:rFonts w:ascii="Times New Roman" w:hAnsi="Times New Roman" w:cs="Times New Roman"/>
          <w:color w:val="000000"/>
          <w:sz w:val="28"/>
          <w:szCs w:val="28"/>
          <w:shd w:val="clear" w:color="auto" w:fill="FFFFFF"/>
        </w:rPr>
      </w:pPr>
    </w:p>
    <w:p w:rsidR="00BD5374" w:rsidRPr="00107E14" w:rsidRDefault="00BD5374">
      <w:pPr>
        <w:rPr>
          <w:rFonts w:ascii="Times New Roman" w:hAnsi="Times New Roman" w:cs="Times New Roman"/>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42695F" w:rsidRDefault="0042695F">
      <w:pPr>
        <w:rPr>
          <w:rFonts w:ascii="Times New Roman" w:hAnsi="Times New Roman" w:cs="Times New Roman"/>
          <w:b/>
          <w:color w:val="000000"/>
          <w:sz w:val="28"/>
          <w:szCs w:val="28"/>
          <w:shd w:val="clear" w:color="auto" w:fill="FFFFFF"/>
        </w:rPr>
      </w:pPr>
    </w:p>
    <w:p w:rsidR="00B7196E" w:rsidRDefault="00B7196E">
      <w:pPr>
        <w:rPr>
          <w:rFonts w:ascii="Times New Roman" w:hAnsi="Times New Roman" w:cs="Times New Roman"/>
          <w:b/>
          <w:color w:val="000000"/>
          <w:sz w:val="28"/>
          <w:szCs w:val="28"/>
          <w:shd w:val="clear" w:color="auto" w:fill="FFFFFF"/>
        </w:rPr>
      </w:pP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b/>
          <w:color w:val="000000"/>
          <w:sz w:val="28"/>
          <w:szCs w:val="28"/>
          <w:shd w:val="clear" w:color="auto" w:fill="FFFFFF"/>
        </w:rPr>
        <w:lastRenderedPageBreak/>
        <w:t>Незнакомцы могут стать друзьями</w:t>
      </w:r>
      <w:r w:rsidRPr="00107E14">
        <w:rPr>
          <w:rFonts w:ascii="Times New Roman" w:hAnsi="Times New Roman" w:cs="Times New Roman"/>
          <w:color w:val="000000"/>
          <w:sz w:val="28"/>
          <w:szCs w:val="28"/>
          <w:shd w:val="clear" w:color="auto" w:fill="FFFFFF"/>
        </w:rPr>
        <w:t xml:space="preserve"> </w:t>
      </w: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Бывают и такие ситуации, когда нужно общаться с совершенно незнакомыми людьми. Вы пришли на вечеринку, организованную другом. Вы только вливаетесь в новый коллектив на учебе или работе. Таких ситуаций может быть много. Поэтому следует запомнить правила общения с незнакомыми людьми:</w:t>
      </w: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 Будьте предельно вежливыми. Не позволяйте себе грубых высказываний по поводу внешности человека или его манеры одеваться. Однако можете искренне похвалить красивый аксессуар, украшение или одежду. Каждому человеку будет приятно, если вы отметите его чувство стиля.</w:t>
      </w: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 Улыбайтесь, однако опять же искренне. Натянутая улыбка действует отталкивающе</w:t>
      </w:r>
    </w:p>
    <w:p w:rsidR="00BD5374" w:rsidRPr="00107E1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Попытайтесь найти темы для беседы. Вполне возможно, что у вас есть общие интересы или увлечения. Если же вы понимаете, что у вас с собеседником нет ничего, что бы объединяло вас, просто поговорите с ним о предыдущих событиях в стране или в мире. Вполне возможно, что разговор завяжется. Не стоит молчать и ждать, пока другой найдет тему. Будьте веселыми и доброжелательными. Не бойтесь шутить. Скорее всего, собеседник оценит ваше чувство юмора, и это поможет вам стать ближе. </w:t>
      </w:r>
    </w:p>
    <w:p w:rsidR="00BD5374" w:rsidRDefault="00BD5374">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 xml:space="preserve">Если другой человек плохо разговаривает на вашем родном языке, а этот иностранный язык вы знаете хорошо, не задумываясь говорите на нем. Вы не только облегчите задачу своему собеседнику, но и проявите уважение к нему. </w:t>
      </w:r>
    </w:p>
    <w:p w:rsidR="00B7196E" w:rsidRDefault="00B7196E">
      <w:pPr>
        <w:rPr>
          <w:rFonts w:ascii="Times New Roman" w:hAnsi="Times New Roman" w:cs="Times New Roman"/>
          <w:color w:val="000000"/>
          <w:sz w:val="28"/>
          <w:szCs w:val="28"/>
          <w:shd w:val="clear" w:color="auto" w:fill="FFFFFF"/>
        </w:rPr>
      </w:pPr>
    </w:p>
    <w:p w:rsidR="00B7196E" w:rsidRDefault="00B7196E">
      <w:pPr>
        <w:rPr>
          <w:rFonts w:ascii="Times New Roman" w:hAnsi="Times New Roman" w:cs="Times New Roman"/>
          <w:color w:val="000000"/>
          <w:sz w:val="28"/>
          <w:szCs w:val="28"/>
          <w:shd w:val="clear" w:color="auto" w:fill="FFFFFF"/>
        </w:rPr>
      </w:pPr>
    </w:p>
    <w:p w:rsidR="00B7196E" w:rsidRDefault="00B7196E">
      <w:pPr>
        <w:rPr>
          <w:rFonts w:ascii="Times New Roman" w:hAnsi="Times New Roman" w:cs="Times New Roman"/>
          <w:color w:val="000000"/>
          <w:sz w:val="28"/>
          <w:szCs w:val="28"/>
          <w:shd w:val="clear" w:color="auto" w:fill="FFFFFF"/>
        </w:rPr>
      </w:pPr>
    </w:p>
    <w:p w:rsidR="00B7196E" w:rsidRDefault="00B7196E">
      <w:pPr>
        <w:rPr>
          <w:rFonts w:ascii="Times New Roman" w:hAnsi="Times New Roman" w:cs="Times New Roman"/>
          <w:color w:val="000000"/>
          <w:sz w:val="28"/>
          <w:szCs w:val="28"/>
          <w:shd w:val="clear" w:color="auto" w:fill="FFFFFF"/>
        </w:rPr>
      </w:pPr>
    </w:p>
    <w:p w:rsidR="00B7196E" w:rsidRDefault="00B7196E">
      <w:pPr>
        <w:rPr>
          <w:rFonts w:ascii="Times New Roman" w:hAnsi="Times New Roman" w:cs="Times New Roman"/>
          <w:color w:val="000000"/>
          <w:sz w:val="28"/>
          <w:szCs w:val="28"/>
          <w:shd w:val="clear" w:color="auto" w:fill="FFFFFF"/>
        </w:rPr>
      </w:pPr>
    </w:p>
    <w:p w:rsidR="00B7196E" w:rsidRDefault="00B7196E">
      <w:pPr>
        <w:rPr>
          <w:rFonts w:ascii="Times New Roman" w:hAnsi="Times New Roman" w:cs="Times New Roman"/>
          <w:color w:val="000000"/>
          <w:sz w:val="28"/>
          <w:szCs w:val="28"/>
          <w:shd w:val="clear" w:color="auto" w:fill="FFFFFF"/>
        </w:rPr>
      </w:pPr>
    </w:p>
    <w:p w:rsidR="0042695F" w:rsidRDefault="0042695F" w:rsidP="00B7196E">
      <w:pPr>
        <w:rPr>
          <w:rFonts w:ascii="Times New Roman" w:hAnsi="Times New Roman" w:cs="Times New Roman"/>
          <w:color w:val="000000"/>
          <w:sz w:val="28"/>
          <w:szCs w:val="28"/>
          <w:shd w:val="clear" w:color="auto" w:fill="FFFFFF"/>
        </w:rPr>
      </w:pPr>
    </w:p>
    <w:p w:rsidR="0042695F" w:rsidRDefault="0042695F" w:rsidP="00B7196E">
      <w:pPr>
        <w:rPr>
          <w:rFonts w:ascii="Times New Roman" w:hAnsi="Times New Roman" w:cs="Times New Roman"/>
          <w:color w:val="000000"/>
          <w:sz w:val="28"/>
          <w:szCs w:val="28"/>
          <w:shd w:val="clear" w:color="auto" w:fill="FFFFFF"/>
        </w:rPr>
      </w:pPr>
    </w:p>
    <w:p w:rsidR="0042695F" w:rsidRDefault="0042695F" w:rsidP="00B7196E">
      <w:pPr>
        <w:rPr>
          <w:rFonts w:ascii="Times New Roman" w:hAnsi="Times New Roman" w:cs="Times New Roman"/>
          <w:color w:val="000000"/>
          <w:sz w:val="28"/>
          <w:szCs w:val="28"/>
          <w:shd w:val="clear" w:color="auto" w:fill="FFFFFF"/>
        </w:rPr>
      </w:pPr>
    </w:p>
    <w:p w:rsidR="0042695F" w:rsidRDefault="0042695F" w:rsidP="00B7196E">
      <w:pPr>
        <w:rPr>
          <w:rFonts w:ascii="Times New Roman" w:hAnsi="Times New Roman" w:cs="Times New Roman"/>
          <w:color w:val="000000"/>
          <w:sz w:val="28"/>
          <w:szCs w:val="28"/>
          <w:shd w:val="clear" w:color="auto" w:fill="FFFFFF"/>
        </w:rPr>
      </w:pPr>
    </w:p>
    <w:p w:rsidR="00B7196E" w:rsidRPr="00107E14" w:rsidRDefault="00B7196E" w:rsidP="00B7196E">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lastRenderedPageBreak/>
        <w:t>Работа в группе:</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Распределите роли в команде: выберете командира, который будет в дальнейшем распределять задание; выберете выступающего или выступающих (как посчитаете нужным).</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Распределите работу так, чтобы были задействованы все.</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Выполните работу, проговорите ее на всю группу и отредактируйте</w:t>
      </w:r>
      <w:r>
        <w:rPr>
          <w:rFonts w:ascii="Times New Roman" w:hAnsi="Times New Roman" w:cs="Times New Roman"/>
          <w:color w:val="000000"/>
          <w:sz w:val="28"/>
          <w:szCs w:val="28"/>
          <w:shd w:val="clear" w:color="auto" w:fill="FFFFFF"/>
        </w:rPr>
        <w:t xml:space="preserve"> (предложения должны быть законченными, иметь смысл)</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Представьте свою работу</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Послушайте как представляет работу другая группа, постарайтесь задать вопросы.</w:t>
      </w:r>
    </w:p>
    <w:p w:rsidR="00B7196E" w:rsidRDefault="00B7196E" w:rsidP="00B7196E">
      <w:pPr>
        <w:rPr>
          <w:rFonts w:ascii="Times New Roman" w:hAnsi="Times New Roman" w:cs="Times New Roman"/>
          <w:color w:val="000000"/>
          <w:sz w:val="28"/>
          <w:szCs w:val="28"/>
          <w:shd w:val="clear" w:color="auto" w:fill="FFFFFF"/>
        </w:rPr>
      </w:pPr>
    </w:p>
    <w:p w:rsidR="00B7196E" w:rsidRDefault="00B7196E" w:rsidP="00B7196E">
      <w:pPr>
        <w:rPr>
          <w:rFonts w:ascii="Times New Roman" w:hAnsi="Times New Roman" w:cs="Times New Roman"/>
          <w:color w:val="000000"/>
          <w:sz w:val="28"/>
          <w:szCs w:val="28"/>
          <w:shd w:val="clear" w:color="auto" w:fill="FFFFFF"/>
        </w:rPr>
      </w:pPr>
    </w:p>
    <w:p w:rsidR="00B7196E" w:rsidRDefault="00B7196E" w:rsidP="00B7196E">
      <w:pPr>
        <w:rPr>
          <w:rFonts w:ascii="Times New Roman" w:hAnsi="Times New Roman" w:cs="Times New Roman"/>
          <w:color w:val="000000"/>
          <w:sz w:val="28"/>
          <w:szCs w:val="28"/>
          <w:shd w:val="clear" w:color="auto" w:fill="FFFFFF"/>
        </w:rPr>
      </w:pPr>
    </w:p>
    <w:p w:rsidR="00B7196E" w:rsidRPr="00107E14" w:rsidRDefault="00B7196E" w:rsidP="00B7196E">
      <w:p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Работа в группе:</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Распределите роли в команде: выберете командира, который будет в дальнейшем распределять задание; выберете выступающего или выступающих (как посчитаете нужным).</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Распределите работу так, чтобы были задействованы все.</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Выполните работу, проговорите ее на всю группу и отредактируйте</w:t>
      </w:r>
      <w:r>
        <w:rPr>
          <w:rFonts w:ascii="Times New Roman" w:hAnsi="Times New Roman" w:cs="Times New Roman"/>
          <w:color w:val="000000"/>
          <w:sz w:val="28"/>
          <w:szCs w:val="28"/>
          <w:shd w:val="clear" w:color="auto" w:fill="FFFFFF"/>
        </w:rPr>
        <w:t xml:space="preserve"> (предложения должны быть законченными, иметь смысл)</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Представьте свою работу</w:t>
      </w:r>
    </w:p>
    <w:p w:rsidR="00B7196E" w:rsidRPr="00107E14" w:rsidRDefault="00B7196E" w:rsidP="00B7196E">
      <w:pPr>
        <w:pStyle w:val="a3"/>
        <w:numPr>
          <w:ilvl w:val="0"/>
          <w:numId w:val="4"/>
        </w:numPr>
        <w:rPr>
          <w:rFonts w:ascii="Times New Roman" w:hAnsi="Times New Roman" w:cs="Times New Roman"/>
          <w:color w:val="000000"/>
          <w:sz w:val="28"/>
          <w:szCs w:val="28"/>
          <w:shd w:val="clear" w:color="auto" w:fill="FFFFFF"/>
        </w:rPr>
      </w:pPr>
      <w:r w:rsidRPr="00107E14">
        <w:rPr>
          <w:rFonts w:ascii="Times New Roman" w:hAnsi="Times New Roman" w:cs="Times New Roman"/>
          <w:color w:val="000000"/>
          <w:sz w:val="28"/>
          <w:szCs w:val="28"/>
          <w:shd w:val="clear" w:color="auto" w:fill="FFFFFF"/>
        </w:rPr>
        <w:t>Послушайте как представляет работу другая группа, постарайтесь задать вопросы.</w:t>
      </w:r>
    </w:p>
    <w:p w:rsidR="00B7196E" w:rsidRPr="00107E14" w:rsidRDefault="00B7196E" w:rsidP="00B7196E">
      <w:pPr>
        <w:rPr>
          <w:rFonts w:ascii="Times New Roman" w:hAnsi="Times New Roman" w:cs="Times New Roman"/>
          <w:sz w:val="28"/>
          <w:szCs w:val="28"/>
        </w:rPr>
      </w:pPr>
      <w:bookmarkStart w:id="0" w:name="_GoBack"/>
      <w:bookmarkEnd w:id="0"/>
    </w:p>
    <w:sectPr w:rsidR="00B7196E" w:rsidRPr="00107E14" w:rsidSect="0042695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F6929"/>
    <w:multiLevelType w:val="hybridMultilevel"/>
    <w:tmpl w:val="4028B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A73823"/>
    <w:multiLevelType w:val="hybridMultilevel"/>
    <w:tmpl w:val="9F121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2E03C9"/>
    <w:multiLevelType w:val="hybridMultilevel"/>
    <w:tmpl w:val="2E3E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C35937"/>
    <w:multiLevelType w:val="hybridMultilevel"/>
    <w:tmpl w:val="A6AA5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B95189"/>
    <w:multiLevelType w:val="hybridMultilevel"/>
    <w:tmpl w:val="6F64D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8A2118"/>
    <w:multiLevelType w:val="hybridMultilevel"/>
    <w:tmpl w:val="E58A7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38"/>
    <w:rsid w:val="00107E14"/>
    <w:rsid w:val="001942D3"/>
    <w:rsid w:val="00197808"/>
    <w:rsid w:val="001F100C"/>
    <w:rsid w:val="001F29F6"/>
    <w:rsid w:val="002C4AF5"/>
    <w:rsid w:val="0035521D"/>
    <w:rsid w:val="0042695F"/>
    <w:rsid w:val="00653D4B"/>
    <w:rsid w:val="006823BA"/>
    <w:rsid w:val="006C3596"/>
    <w:rsid w:val="006C43BB"/>
    <w:rsid w:val="00836A1E"/>
    <w:rsid w:val="00930BD2"/>
    <w:rsid w:val="00A55506"/>
    <w:rsid w:val="00A8534C"/>
    <w:rsid w:val="00B31CB8"/>
    <w:rsid w:val="00B7196E"/>
    <w:rsid w:val="00BD5374"/>
    <w:rsid w:val="00C7394A"/>
    <w:rsid w:val="00DB1138"/>
    <w:rsid w:val="00E51E47"/>
    <w:rsid w:val="00EF476E"/>
    <w:rsid w:val="00F9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4A735-7E27-4BFA-8849-B638E52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2D3"/>
    <w:pPr>
      <w:ind w:left="720"/>
      <w:contextualSpacing/>
    </w:pPr>
  </w:style>
  <w:style w:type="character" w:styleId="a4">
    <w:name w:val="Hyperlink"/>
    <w:basedOn w:val="a0"/>
    <w:uiPriority w:val="99"/>
    <w:semiHidden/>
    <w:unhideWhenUsed/>
    <w:rsid w:val="00BD5374"/>
    <w:rPr>
      <w:color w:val="0000FF"/>
      <w:u w:val="single"/>
    </w:rPr>
  </w:style>
  <w:style w:type="table" w:styleId="a5">
    <w:name w:val="Table Grid"/>
    <w:basedOn w:val="a1"/>
    <w:uiPriority w:val="59"/>
    <w:rsid w:val="00F90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19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1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438736">
      <w:bodyDiv w:val="1"/>
      <w:marLeft w:val="0"/>
      <w:marRight w:val="0"/>
      <w:marTop w:val="0"/>
      <w:marBottom w:val="0"/>
      <w:divBdr>
        <w:top w:val="none" w:sz="0" w:space="0" w:color="auto"/>
        <w:left w:val="none" w:sz="0" w:space="0" w:color="auto"/>
        <w:bottom w:val="none" w:sz="0" w:space="0" w:color="auto"/>
        <w:right w:val="none" w:sz="0" w:space="0" w:color="auto"/>
      </w:divBdr>
      <w:divsChild>
        <w:div w:id="1599411063">
          <w:marLeft w:val="0"/>
          <w:marRight w:val="0"/>
          <w:marTop w:val="0"/>
          <w:marBottom w:val="0"/>
          <w:divBdr>
            <w:top w:val="none" w:sz="0" w:space="0" w:color="auto"/>
            <w:left w:val="none" w:sz="0" w:space="0" w:color="auto"/>
            <w:bottom w:val="none" w:sz="0" w:space="0" w:color="auto"/>
            <w:right w:val="none" w:sz="0" w:space="0" w:color="auto"/>
          </w:divBdr>
          <w:divsChild>
            <w:div w:id="2599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Учитель38</cp:lastModifiedBy>
  <cp:revision>12</cp:revision>
  <cp:lastPrinted>2019-03-14T02:58:00Z</cp:lastPrinted>
  <dcterms:created xsi:type="dcterms:W3CDTF">2019-03-10T15:51:00Z</dcterms:created>
  <dcterms:modified xsi:type="dcterms:W3CDTF">2019-04-16T05:45:00Z</dcterms:modified>
</cp:coreProperties>
</file>