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ED198A" w:rsidTr="00ED198A">
        <w:tc>
          <w:tcPr>
            <w:tcW w:w="5637" w:type="dxa"/>
          </w:tcPr>
          <w:p w:rsidR="00ED198A" w:rsidRDefault="00ED198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D198A" w:rsidRDefault="00ED198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D198A" w:rsidRDefault="00ED198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ED198A" w:rsidRDefault="00ED198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ED198A" w:rsidRDefault="00ED198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Приложение 2</w:t>
            </w:r>
          </w:p>
          <w:p w:rsidR="00ED198A" w:rsidRDefault="00ED198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 приказу № 41 от 25.02.2025</w:t>
            </w:r>
          </w:p>
        </w:tc>
      </w:tr>
    </w:tbl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8A" w:rsidRDefault="00ED198A" w:rsidP="00ED198A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летней профильной смены </w:t>
      </w: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"Радуга" </w:t>
      </w: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Озернинской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филиала МБОУ Кытмановской СОШ №1</w:t>
      </w: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Девиз смены: “ Мы как радуги цвета, неразлучны никогда!”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2025 г.</w:t>
      </w: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8A" w:rsidRDefault="00ED198A" w:rsidP="00ED198A">
      <w:pPr>
        <w:pStyle w:val="a3"/>
        <w:spacing w:before="0" w:beforeAutospacing="0" w:after="0"/>
        <w:jc w:val="both"/>
      </w:pPr>
      <w:r>
        <w:rPr>
          <w:color w:val="000000"/>
        </w:rPr>
        <w:t xml:space="preserve">        Программа деятельности профильной смены ориенти</w:t>
      </w:r>
      <w:r>
        <w:rPr>
          <w:color w:val="000000"/>
        </w:rPr>
        <w:softHyphen/>
        <w:t xml:space="preserve">рована на создание социально значимой психологической среды, дополняющей и корректирующей семейное воспитание </w:t>
      </w:r>
      <w:r>
        <w:rPr>
          <w:color w:val="000000"/>
        </w:rPr>
        <w:lastRenderedPageBreak/>
        <w:t>ребенка. Программа универсальна, так как может использоваться для работы с детьми из различных соци</w:t>
      </w:r>
      <w:r>
        <w:rPr>
          <w:color w:val="000000"/>
        </w:rPr>
        <w:softHyphen/>
        <w:t>альных групп, разного возраста, уровня развития и состо</w:t>
      </w:r>
      <w:r>
        <w:rPr>
          <w:color w:val="000000"/>
        </w:rPr>
        <w:softHyphen/>
        <w:t>яния здоровья.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rPr>
          <w:color w:val="000000"/>
        </w:rPr>
        <w:t>Принципы организации педагогического процесса в рамках программы: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rPr>
          <w:color w:val="000000"/>
        </w:rPr>
        <w:t>-принцип взаимодействия воспитателей и воспитанников;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rPr>
          <w:color w:val="000000"/>
        </w:rPr>
        <w:t>-принцип коллективной деятельности;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rPr>
          <w:color w:val="000000"/>
        </w:rPr>
        <w:t>-принцип самореализации ребенка в условиях профильной смены;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rPr>
          <w:color w:val="000000"/>
        </w:rPr>
        <w:t>-принцип самостоятельности.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  <w:rPr>
          <w:b/>
        </w:rPr>
      </w:pPr>
      <w:r>
        <w:t xml:space="preserve">        Коллектив профильной смены ставит перед собой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rPr>
          <w:b/>
        </w:rPr>
        <w:t xml:space="preserve"> </w:t>
      </w:r>
      <w:r>
        <w:rPr>
          <w:b/>
          <w:u w:val="single"/>
        </w:rPr>
        <w:t>Цель: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t xml:space="preserve">          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rPr>
          <w:b/>
          <w:u w:val="single"/>
        </w:rPr>
        <w:t xml:space="preserve">Задачи: </w:t>
      </w:r>
      <w:r>
        <w:rPr>
          <w:b/>
        </w:rPr>
        <w:br/>
      </w:r>
      <w:r>
        <w:t>1. Создать условия для организованного отдыха детей, для пропаганды здорового образа жизни.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t>2. Формировать интерес к различным видам деятельности.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t>3. Развивать познавательную активность, творческий потенциал каждого ребенка.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t>4. Формировать качества, составляющие культуру поведения, санитарно-гигиеническую культуру.</w:t>
      </w:r>
    </w:p>
    <w:p w:rsidR="00ED198A" w:rsidRDefault="00ED198A" w:rsidP="00ED198A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/>
        <w:ind w:left="0" w:firstLine="0"/>
      </w:pPr>
      <w:r>
        <w:t>Привлечение к активным формам деятельности учащихся группы риска.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rPr>
          <w:b/>
          <w:u w:val="single"/>
        </w:rPr>
        <w:t>Сроки реализации программы</w:t>
      </w:r>
      <w:r>
        <w:t>: июнь 2025 года: смена 10 дней.</w:t>
      </w:r>
    </w:p>
    <w:p w:rsidR="00ED198A" w:rsidRDefault="00ED198A" w:rsidP="00ED198A">
      <w:pPr>
        <w:pStyle w:val="a3"/>
        <w:spacing w:before="0" w:beforeAutospacing="0" w:after="0"/>
        <w:contextualSpacing/>
      </w:pPr>
      <w:r>
        <w:rPr>
          <w:rStyle w:val="a7"/>
          <w:u w:val="single"/>
        </w:rPr>
        <w:t>Ожидаемые результаты работы:</w:t>
      </w:r>
    </w:p>
    <w:p w:rsidR="00ED198A" w:rsidRDefault="00ED198A" w:rsidP="00ED198A">
      <w:pPr>
        <w:pStyle w:val="a3"/>
        <w:spacing w:before="0" w:beforeAutospacing="0" w:after="0"/>
        <w:contextualSpacing/>
      </w:pPr>
      <w:r>
        <w:t>- укрепление здоровья детей;</w:t>
      </w:r>
      <w:r>
        <w:br/>
        <w:t>- развитие у школьников интереса к занятиям физкультурой и спортом;</w:t>
      </w:r>
      <w:r>
        <w:br/>
        <w:t>- расширение социального опыта;</w:t>
      </w:r>
      <w:r>
        <w:br/>
        <w:t>- формирование коммуникативных умений, основы правильного поведения, общения, культуры, досуга;</w:t>
      </w:r>
      <w:r>
        <w:br/>
        <w:t xml:space="preserve"> - вырабатывание навыков ручного и общественно-полезного труда;</w:t>
      </w:r>
      <w:r>
        <w:br/>
        <w:t xml:space="preserve"> - формирование осознанного отношения к себе, как к части окружающего мира.</w:t>
      </w:r>
    </w:p>
    <w:p w:rsidR="00ED198A" w:rsidRDefault="00ED198A" w:rsidP="00ED198A">
      <w:pPr>
        <w:pStyle w:val="a3"/>
        <w:spacing w:before="0" w:beforeAutospacing="0" w:after="0"/>
        <w:contextualSpacing/>
      </w:pPr>
      <w:r>
        <w:rPr>
          <w:b/>
        </w:rPr>
        <w:t>2. Концептуальный подход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t xml:space="preserve">Основная деятельность профильной смены направлена на развитие личности ребенка и включение его в разнообразие человеческих отношений и межличностное общение со сверстниками. Профильная смена, учитывая ее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t>Дети ежедневно включаются в оздоровительный процесс, для которого характерны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  <w:r>
        <w:t>Досуговая деятельность в профильной смене «Радуга» направлена на вовлечение детей в мероприятия с последующим выявлением их наклонностей и способностей.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</w:p>
    <w:p w:rsidR="00ED198A" w:rsidRDefault="00ED198A" w:rsidP="00ED198A">
      <w:pPr>
        <w:spacing w:before="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ОЖИДАЕМЫЕ РЕЗУЛЬТАТЫ</w:t>
      </w:r>
    </w:p>
    <w:p w:rsidR="00ED198A" w:rsidRDefault="00ED198A" w:rsidP="00ED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Общее оздоровление воспитанников, укрепление их здоровья</w:t>
      </w:r>
    </w:p>
    <w:p w:rsidR="00ED198A" w:rsidRDefault="00ED198A" w:rsidP="00ED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Укрепление физических и психологических сил детей и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ED198A" w:rsidRDefault="00ED198A" w:rsidP="00ED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  Получение участниками смены умений и навыков  индивидуальной и коллективной творческой и трудовой деятельности, самоуправления, социальной активности.</w:t>
      </w:r>
    </w:p>
    <w:p w:rsidR="00ED198A" w:rsidRDefault="00ED198A" w:rsidP="00ED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Улучшение психологического микроклимата в едином образовательном пространстве школы, укрепление здоровья школьников.</w:t>
      </w:r>
    </w:p>
    <w:p w:rsidR="00ED198A" w:rsidRDefault="00ED198A" w:rsidP="00ED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Личностный рост участников смены.</w:t>
      </w:r>
    </w:p>
    <w:p w:rsidR="00ED198A" w:rsidRDefault="00ED198A" w:rsidP="00ED198A">
      <w:pPr>
        <w:pStyle w:val="a4"/>
        <w:numPr>
          <w:ilvl w:val="0"/>
          <w:numId w:val="2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Лидерские способности.</w:t>
      </w:r>
    </w:p>
    <w:p w:rsidR="00ED198A" w:rsidRDefault="00ED198A" w:rsidP="00ED198A">
      <w:pPr>
        <w:pStyle w:val="a4"/>
        <w:numPr>
          <w:ilvl w:val="0"/>
          <w:numId w:val="2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Чувство ответственности за себя, за весь коллектив.</w:t>
      </w:r>
    </w:p>
    <w:p w:rsidR="00ED198A" w:rsidRDefault="00ED198A" w:rsidP="00ED198A">
      <w:pPr>
        <w:pStyle w:val="a4"/>
        <w:numPr>
          <w:ilvl w:val="0"/>
          <w:numId w:val="2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общения с взрослыми.</w:t>
      </w:r>
    </w:p>
    <w:p w:rsidR="00ED198A" w:rsidRDefault="00ED198A" w:rsidP="00ED198A">
      <w:pPr>
        <w:pStyle w:val="a4"/>
        <w:numPr>
          <w:ilvl w:val="0"/>
          <w:numId w:val="2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Высказывание и отстаивание своей точки зрения.</w:t>
      </w:r>
    </w:p>
    <w:p w:rsidR="00ED198A" w:rsidRDefault="00ED198A" w:rsidP="00ED198A">
      <w:pPr>
        <w:pStyle w:val="a4"/>
        <w:numPr>
          <w:ilvl w:val="0"/>
          <w:numId w:val="2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Видение ошибок и умение находить пути их исправления;</w:t>
      </w:r>
    </w:p>
    <w:p w:rsidR="00ED198A" w:rsidRDefault="00ED198A" w:rsidP="00ED198A">
      <w:pPr>
        <w:pStyle w:val="a4"/>
        <w:numPr>
          <w:ilvl w:val="0"/>
          <w:numId w:val="2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Уважение мнения других.</w:t>
      </w:r>
    </w:p>
    <w:p w:rsidR="00ED198A" w:rsidRDefault="00ED198A" w:rsidP="00ED198A">
      <w:pPr>
        <w:pStyle w:val="a3"/>
        <w:spacing w:before="0" w:beforeAutospacing="0" w:after="0"/>
        <w:contextualSpacing/>
        <w:jc w:val="both"/>
      </w:pPr>
    </w:p>
    <w:p w:rsidR="00ED198A" w:rsidRDefault="00ED198A" w:rsidP="00ED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деятельности профильной смены</w:t>
      </w:r>
    </w:p>
    <w:p w:rsidR="00ED198A" w:rsidRDefault="00ED198A" w:rsidP="00ED198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направление</w:t>
      </w:r>
    </w:p>
    <w:p w:rsidR="00ED198A" w:rsidRDefault="00ED198A" w:rsidP="00ED198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 – эстетическое направление</w:t>
      </w:r>
    </w:p>
    <w:p w:rsidR="00ED198A" w:rsidRDefault="00ED198A" w:rsidP="00ED198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ED198A" w:rsidRDefault="00ED198A" w:rsidP="00ED198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ED198A" w:rsidRDefault="00ED198A" w:rsidP="00ED198A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направление</w:t>
      </w:r>
    </w:p>
    <w:p w:rsidR="00ED198A" w:rsidRDefault="00ED198A" w:rsidP="00ED1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98A" w:rsidRDefault="00ED198A" w:rsidP="00ED198A">
      <w:pPr>
        <w:pStyle w:val="a3"/>
        <w:spacing w:beforeAutospacing="0" w:after="0"/>
        <w:ind w:left="720"/>
        <w:contextualSpacing/>
        <w:rPr>
          <w:b/>
        </w:rPr>
      </w:pPr>
      <w:r>
        <w:rPr>
          <w:b/>
        </w:rPr>
        <w:t xml:space="preserve">                                      </w:t>
      </w:r>
    </w:p>
    <w:p w:rsidR="00ED198A" w:rsidRDefault="00ED198A" w:rsidP="00ED198A">
      <w:pPr>
        <w:pStyle w:val="a3"/>
        <w:spacing w:beforeAutospacing="0" w:after="0"/>
        <w:ind w:left="720"/>
        <w:contextualSpacing/>
        <w:rPr>
          <w:b/>
        </w:rPr>
      </w:pPr>
    </w:p>
    <w:p w:rsidR="00ED198A" w:rsidRDefault="00ED198A" w:rsidP="00ED198A">
      <w:pPr>
        <w:pStyle w:val="a3"/>
        <w:spacing w:beforeAutospacing="0" w:after="0"/>
        <w:ind w:left="720"/>
        <w:contextualSpacing/>
      </w:pPr>
      <w:r>
        <w:t> </w:t>
      </w:r>
    </w:p>
    <w:p w:rsidR="00ED198A" w:rsidRDefault="00ED198A" w:rsidP="00ED19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198A">
          <w:pgSz w:w="12240" w:h="15840"/>
          <w:pgMar w:top="1134" w:right="850" w:bottom="426" w:left="1701" w:header="720" w:footer="720" w:gutter="0"/>
          <w:cols w:space="720"/>
        </w:sectPr>
      </w:pPr>
    </w:p>
    <w:p w:rsidR="00ED198A" w:rsidRDefault="00ED198A" w:rsidP="00ED198A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(с 02.06.2025 по 16.06.2025)</w:t>
      </w:r>
    </w:p>
    <w:p w:rsidR="00ED198A" w:rsidRDefault="00ED198A" w:rsidP="00ED198A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60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843"/>
        <w:gridCol w:w="2186"/>
        <w:gridCol w:w="6046"/>
        <w:gridCol w:w="2976"/>
        <w:gridCol w:w="2409"/>
      </w:tblGrid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     мероприятия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1</w:t>
            </w:r>
          </w:p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знакомства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 «Бодрое утро».</w:t>
            </w:r>
          </w:p>
          <w:p w:rsidR="00ED198A" w:rsidRDefault="00ED198A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Торжественная линейка. Открытие смены </w:t>
            </w:r>
          </w:p>
          <w:p w:rsidR="00ED198A" w:rsidRDefault="00ED19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Инструктаж по ТБ и ПП.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Организационное мероприятие «Расскажи мне о себе».</w:t>
            </w:r>
          </w:p>
          <w:p w:rsidR="00ED198A" w:rsidRDefault="00ED19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 рисунков</w:t>
            </w:r>
          </w:p>
          <w:p w:rsidR="00ED198A" w:rsidRDefault="00ED19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«Миру-мир!»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6. Викторина «Права ребенка».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7. Спортивный час «Поиграй со мной!»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Фойе школы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Спортивная площадка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Беседа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Беседа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Инструктаж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КТД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Конкурс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Викторина</w:t>
            </w: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2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отряда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1.Зарядка «Бодрое утро».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«Вместе весело живется».</w:t>
            </w:r>
          </w:p>
          <w:p w:rsidR="00ED198A" w:rsidRDefault="00ED198A" w:rsidP="00487833">
            <w:pPr>
              <w:numPr>
                <w:ilvl w:val="0"/>
                <w:numId w:val="4"/>
              </w:numPr>
              <w:suppressAutoHyphens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уголка  «Наш отрядный дом».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Минутки здоровья «Твой режим дня на каникулах».</w:t>
            </w:r>
          </w:p>
          <w:p w:rsidR="00ED198A" w:rsidRDefault="00ED198A">
            <w:pPr>
              <w:pStyle w:val="a5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4. Экспромт – программа </w:t>
            </w:r>
          </w:p>
          <w:p w:rsidR="00ED198A" w:rsidRDefault="00ED198A">
            <w:pPr>
              <w:pStyle w:val="a5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«Проделки Пана Кляксы». </w:t>
            </w: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5.Спортивный час «Игры народов мира».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Зарядка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Беседа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КТД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Беседа </w:t>
            </w: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3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волшебных сказок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1.Зарядка «Бодрое утро».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Пушкинский праздник «Там русский дух, там Русью пахнет…».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Конкурс юных сказочников «Жили-были…» (сочиняем сказки сами).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Минутки здоровья «Гигиена тела».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Спортивные игры «В здоровом теле здоровый дух».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площадка</w:t>
            </w: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Зарядка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КТД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Конкурс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Беседа </w:t>
            </w: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4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здоровья и спорта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1.Зарядка «Бодрое утро».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Спортивно-экологическая игра-путешествие «Веселая мозаика».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4.Беседа  «Если хочешь быть </w:t>
            </w:r>
            <w:proofErr w:type="gramStart"/>
            <w:r>
              <w:t>здоров</w:t>
            </w:r>
            <w:proofErr w:type="gramEnd"/>
            <w:r>
              <w:t>, закаляйся!»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5.</w:t>
            </w:r>
            <w:r>
              <w:rPr>
                <w:color w:val="000000"/>
              </w:rPr>
              <w:t xml:space="preserve">Минутки здоровья «Путешествие в страну </w:t>
            </w:r>
            <w:proofErr w:type="spellStart"/>
            <w:r>
              <w:rPr>
                <w:color w:val="000000"/>
              </w:rPr>
              <w:t>Витаминию</w:t>
            </w:r>
            <w:proofErr w:type="spellEnd"/>
            <w:r>
              <w:rPr>
                <w:color w:val="000000"/>
              </w:rPr>
              <w:t>»</w:t>
            </w:r>
            <w:r>
              <w:t>.</w:t>
            </w: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Веселые старты «Ай да мы».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Спортивная площадка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Зарядка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Эстафета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Беседа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Беседа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Игра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5</w:t>
            </w:r>
          </w:p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День талантов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lastRenderedPageBreak/>
              <w:t>1.Зарядка «Бодрое утро».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2.Игры на свежем воздухе.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рисунков на асфальте «Здравствуй, лето!»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Конкурс художественной самодеятельности «Алло, мы ищем таланты!».</w:t>
            </w: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5.Театрализованное представление, подготовленное детьми «Страна Фантазия».</w:t>
            </w: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6.Спортивный час.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lastRenderedPageBreak/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lastRenderedPageBreak/>
              <w:t>Игровая площадка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площадка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lastRenderedPageBreak/>
              <w:t>Зарядка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Игра на знакомство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Конкурс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Конкурс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6</w:t>
            </w:r>
          </w:p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туриста</w:t>
            </w:r>
          </w:p>
          <w:p w:rsidR="00ED198A" w:rsidRDefault="00ED19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1.Зарядка «Бодрое утро».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«На лесной опушке…» экскурсия.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«В поисках сокровищ» операция «Клад».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Минутки здоровья «Зеленая аптечка».</w:t>
            </w: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Игровая программа на свежем воздухе «Веселые старты"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Игровая площадка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Территория школы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Зарядка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Экскурсия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Игра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Беседа</w:t>
            </w:r>
          </w:p>
          <w:p w:rsidR="00ED198A" w:rsidRDefault="00ED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беседа</w:t>
            </w:r>
          </w:p>
        </w:tc>
      </w:tr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pStyle w:val="a5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День 7</w:t>
            </w:r>
          </w:p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экологии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1.Зарядка «Бодрое Утро».</w:t>
            </w:r>
          </w:p>
          <w:p w:rsidR="00ED198A" w:rsidRDefault="00ED198A">
            <w:pPr>
              <w:pStyle w:val="a5"/>
              <w:snapToGrid w:val="0"/>
              <w:spacing w:line="276" w:lineRule="auto"/>
              <w:ind w:left="720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2.Выступление экологической бригады.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3. Просмотр фильма о проблемах экологии.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4. Конкурс плакатов «Берегите природу!».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5. Беседа  «Природа моего края».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площадка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Зарядка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КТД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Просмотр фильма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Конкурс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Беседа</w:t>
            </w:r>
          </w:p>
        </w:tc>
      </w:tr>
      <w:tr w:rsidR="00ED198A" w:rsidTr="00ED198A">
        <w:trPr>
          <w:trHeight w:val="41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День 8</w:t>
            </w:r>
          </w:p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России</w:t>
            </w:r>
          </w:p>
          <w:p w:rsidR="00ED198A" w:rsidRDefault="00ED198A">
            <w:pPr>
              <w:pStyle w:val="a5"/>
              <w:snapToGrid w:val="0"/>
              <w:spacing w:line="276" w:lineRule="auto"/>
              <w:jc w:val="center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1.Зарядка «Бодрое утро».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Викторина «Дорожная азбука».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Мероприятие в сельском клубе 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Соревнования по велоспорту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«Крути педали».</w:t>
            </w:r>
          </w:p>
          <w:p w:rsidR="00ED198A" w:rsidRDefault="00ED198A">
            <w:pPr>
              <w:suppressAutoHyphens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Конкурс «ПДД страны Фантазия»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Спортивная площадка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Игровая площадка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Спортивная площадка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Зарядка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Викторина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Конкурс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Соревнование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Соревнование</w:t>
            </w:r>
          </w:p>
        </w:tc>
      </w:tr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9</w:t>
            </w:r>
          </w:p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индейского лета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1.Зарядка «Бодрое утро».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Кто куда, а мы в кино! (просмотр фильма об индейцах).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Игра-розыгрыш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«Индейцы великих равнин» 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«Я иду и пою обо всём хорошем» (Концерт из мультипликационных песен)</w:t>
            </w:r>
          </w:p>
          <w:p w:rsidR="00ED198A" w:rsidRDefault="00ED198A">
            <w:pPr>
              <w:pStyle w:val="a5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 Минутки здоровья «Солнце, Воздух, и Вода наши лучшие друзья»</w:t>
            </w:r>
          </w:p>
          <w:p w:rsidR="00ED198A" w:rsidRDefault="00ED198A">
            <w:pPr>
              <w:pStyle w:val="a5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5. Спортивный час</w:t>
            </w:r>
          </w:p>
          <w:p w:rsidR="00ED198A" w:rsidRDefault="00ED198A">
            <w:pPr>
              <w:pStyle w:val="a5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«Игры великих индейцев»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lastRenderedPageBreak/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Территория школы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площадка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lastRenderedPageBreak/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lastRenderedPageBreak/>
              <w:t>Зарядка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Просмотр фильмов</w:t>
            </w:r>
          </w:p>
          <w:p w:rsidR="00ED198A" w:rsidRDefault="00ED198A">
            <w:pPr>
              <w:pStyle w:val="a5"/>
              <w:snapToGrid w:val="0"/>
              <w:spacing w:line="276" w:lineRule="auto"/>
              <w:rPr>
                <w:color w:val="000000"/>
              </w:rPr>
            </w:pPr>
          </w:p>
          <w:p w:rsidR="00ED198A" w:rsidRDefault="00ED198A">
            <w:pPr>
              <w:pStyle w:val="a5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Игра-розыгрыш.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Концерт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Беседа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Игры на свежем воздухе</w:t>
            </w:r>
          </w:p>
        </w:tc>
      </w:tr>
      <w:tr w:rsidR="00ED198A" w:rsidTr="00ED198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10</w:t>
            </w:r>
          </w:p>
          <w:p w:rsidR="00ED198A" w:rsidRDefault="00ED198A">
            <w:pPr>
              <w:pStyle w:val="a5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смеха и забав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1.Зарядка «Бодрое утро»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spacing w:before="30" w:after="0" w:line="240" w:lineRule="auto"/>
              <w:ind w:left="246" w:hanging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Игра «Маска, маска,  я тебя знаю…»</w:t>
            </w:r>
          </w:p>
          <w:p w:rsidR="00ED198A" w:rsidRDefault="00ED198A">
            <w:pPr>
              <w:spacing w:before="30" w:after="0" w:line="240" w:lineRule="auto"/>
              <w:ind w:left="246" w:hanging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Юмористическая эстафета «Юмор важен в спорте. Вы со мной не спорьте!». </w:t>
            </w:r>
          </w:p>
          <w:p w:rsidR="00ED198A" w:rsidRDefault="00ED198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Минутки здоровья «От чего зависит твое настроение».</w:t>
            </w:r>
          </w:p>
          <w:p w:rsidR="00ED198A" w:rsidRDefault="00ED198A">
            <w:pPr>
              <w:pStyle w:val="a5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5. Спортивно-развлекательная программа «Три богатыря».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Площадка перед школой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Игровая площадка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Игровая площадка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Игровая комната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98A" w:rsidRDefault="00ED198A">
            <w:pPr>
              <w:pStyle w:val="a5"/>
              <w:snapToGrid w:val="0"/>
              <w:spacing w:line="276" w:lineRule="auto"/>
            </w:pPr>
            <w:r>
              <w:t>Зарядка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Игра 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>Юмористическая эстафета</w:t>
            </w:r>
          </w:p>
          <w:p w:rsidR="00ED198A" w:rsidRDefault="00ED198A">
            <w:pPr>
              <w:pStyle w:val="a5"/>
              <w:snapToGrid w:val="0"/>
              <w:spacing w:line="276" w:lineRule="auto"/>
            </w:pPr>
            <w:r>
              <w:t xml:space="preserve">Беседа </w:t>
            </w:r>
          </w:p>
          <w:p w:rsidR="00ED198A" w:rsidRDefault="00ED198A">
            <w:pPr>
              <w:pStyle w:val="a5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Спортивно-развлекательная программа</w:t>
            </w:r>
          </w:p>
        </w:tc>
      </w:tr>
    </w:tbl>
    <w:p w:rsidR="00C82C55" w:rsidRDefault="00C82C55">
      <w:bookmarkStart w:id="0" w:name="_GoBack"/>
      <w:bookmarkEnd w:id="0"/>
    </w:p>
    <w:sectPr w:rsidR="00C8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9ED6E3E"/>
    <w:multiLevelType w:val="hybridMultilevel"/>
    <w:tmpl w:val="354AD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3A76A8"/>
    <w:multiLevelType w:val="hybridMultilevel"/>
    <w:tmpl w:val="D8E4339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D6BB2"/>
    <w:multiLevelType w:val="hybridMultilevel"/>
    <w:tmpl w:val="E618CD8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97"/>
    <w:rsid w:val="00007761"/>
    <w:rsid w:val="000102FF"/>
    <w:rsid w:val="00023CD2"/>
    <w:rsid w:val="000240DA"/>
    <w:rsid w:val="00057CDE"/>
    <w:rsid w:val="000630DF"/>
    <w:rsid w:val="00064152"/>
    <w:rsid w:val="000B6ED8"/>
    <w:rsid w:val="000B7EEA"/>
    <w:rsid w:val="000D5407"/>
    <w:rsid w:val="000D6C01"/>
    <w:rsid w:val="000E5FAC"/>
    <w:rsid w:val="000E6DC3"/>
    <w:rsid w:val="000E70D9"/>
    <w:rsid w:val="00137A03"/>
    <w:rsid w:val="001836DE"/>
    <w:rsid w:val="0018615B"/>
    <w:rsid w:val="001B2DD8"/>
    <w:rsid w:val="001C1C62"/>
    <w:rsid w:val="001D0BED"/>
    <w:rsid w:val="001E6BD4"/>
    <w:rsid w:val="001F487D"/>
    <w:rsid w:val="00216579"/>
    <w:rsid w:val="00241032"/>
    <w:rsid w:val="00246328"/>
    <w:rsid w:val="0027782E"/>
    <w:rsid w:val="0029351F"/>
    <w:rsid w:val="002A2D8A"/>
    <w:rsid w:val="002C3AD9"/>
    <w:rsid w:val="002C7FE9"/>
    <w:rsid w:val="002D012B"/>
    <w:rsid w:val="002E09C1"/>
    <w:rsid w:val="002E6297"/>
    <w:rsid w:val="002F18B2"/>
    <w:rsid w:val="002F18E3"/>
    <w:rsid w:val="002F59D5"/>
    <w:rsid w:val="003066C1"/>
    <w:rsid w:val="00321AF7"/>
    <w:rsid w:val="00326449"/>
    <w:rsid w:val="00331718"/>
    <w:rsid w:val="00344F36"/>
    <w:rsid w:val="0035548C"/>
    <w:rsid w:val="003A75C9"/>
    <w:rsid w:val="003B2BD1"/>
    <w:rsid w:val="004001DC"/>
    <w:rsid w:val="0042685E"/>
    <w:rsid w:val="00430610"/>
    <w:rsid w:val="00433E17"/>
    <w:rsid w:val="0047556D"/>
    <w:rsid w:val="00486B03"/>
    <w:rsid w:val="004968D1"/>
    <w:rsid w:val="004B66E4"/>
    <w:rsid w:val="00512A46"/>
    <w:rsid w:val="0051379D"/>
    <w:rsid w:val="0051505D"/>
    <w:rsid w:val="00522E96"/>
    <w:rsid w:val="0052697A"/>
    <w:rsid w:val="00532772"/>
    <w:rsid w:val="00543EFE"/>
    <w:rsid w:val="00551785"/>
    <w:rsid w:val="005842C7"/>
    <w:rsid w:val="00594372"/>
    <w:rsid w:val="005A6681"/>
    <w:rsid w:val="005B0046"/>
    <w:rsid w:val="005C42B4"/>
    <w:rsid w:val="005C4D89"/>
    <w:rsid w:val="005E6012"/>
    <w:rsid w:val="0060410E"/>
    <w:rsid w:val="00615269"/>
    <w:rsid w:val="00664A1B"/>
    <w:rsid w:val="006739E4"/>
    <w:rsid w:val="006859E8"/>
    <w:rsid w:val="00691045"/>
    <w:rsid w:val="00694164"/>
    <w:rsid w:val="006A462E"/>
    <w:rsid w:val="006C7D85"/>
    <w:rsid w:val="006E35A0"/>
    <w:rsid w:val="006E584E"/>
    <w:rsid w:val="00705D22"/>
    <w:rsid w:val="007119F7"/>
    <w:rsid w:val="00712FCA"/>
    <w:rsid w:val="00717B21"/>
    <w:rsid w:val="00722BCE"/>
    <w:rsid w:val="00732892"/>
    <w:rsid w:val="007368BB"/>
    <w:rsid w:val="00770375"/>
    <w:rsid w:val="0079401A"/>
    <w:rsid w:val="007A3689"/>
    <w:rsid w:val="007C7F1D"/>
    <w:rsid w:val="007F259F"/>
    <w:rsid w:val="007F5B36"/>
    <w:rsid w:val="007F7EA5"/>
    <w:rsid w:val="00801A40"/>
    <w:rsid w:val="00801A9D"/>
    <w:rsid w:val="0081344E"/>
    <w:rsid w:val="00821F71"/>
    <w:rsid w:val="00834B64"/>
    <w:rsid w:val="0084637A"/>
    <w:rsid w:val="00864308"/>
    <w:rsid w:val="0086472C"/>
    <w:rsid w:val="0089136D"/>
    <w:rsid w:val="008957C7"/>
    <w:rsid w:val="008E0FF8"/>
    <w:rsid w:val="00905D38"/>
    <w:rsid w:val="00912E6D"/>
    <w:rsid w:val="00917301"/>
    <w:rsid w:val="0092387D"/>
    <w:rsid w:val="0094304F"/>
    <w:rsid w:val="00943C56"/>
    <w:rsid w:val="0095095E"/>
    <w:rsid w:val="009557EA"/>
    <w:rsid w:val="00970BB2"/>
    <w:rsid w:val="0098279A"/>
    <w:rsid w:val="009B2CEC"/>
    <w:rsid w:val="009B4EB4"/>
    <w:rsid w:val="009B5FB8"/>
    <w:rsid w:val="009B6333"/>
    <w:rsid w:val="009B6790"/>
    <w:rsid w:val="009D214E"/>
    <w:rsid w:val="009D5114"/>
    <w:rsid w:val="009D709E"/>
    <w:rsid w:val="00A01A0A"/>
    <w:rsid w:val="00A029C4"/>
    <w:rsid w:val="00A05098"/>
    <w:rsid w:val="00A075DE"/>
    <w:rsid w:val="00A42981"/>
    <w:rsid w:val="00A46228"/>
    <w:rsid w:val="00A47EC9"/>
    <w:rsid w:val="00A851F9"/>
    <w:rsid w:val="00A95136"/>
    <w:rsid w:val="00AA23AC"/>
    <w:rsid w:val="00AA2BA7"/>
    <w:rsid w:val="00AA50E5"/>
    <w:rsid w:val="00AF2864"/>
    <w:rsid w:val="00B0184D"/>
    <w:rsid w:val="00B07E53"/>
    <w:rsid w:val="00B14859"/>
    <w:rsid w:val="00B23DD7"/>
    <w:rsid w:val="00B27082"/>
    <w:rsid w:val="00B31D5E"/>
    <w:rsid w:val="00B64E58"/>
    <w:rsid w:val="00B66A4C"/>
    <w:rsid w:val="00B704A3"/>
    <w:rsid w:val="00B75EE2"/>
    <w:rsid w:val="00B81E86"/>
    <w:rsid w:val="00B860B1"/>
    <w:rsid w:val="00B87BA0"/>
    <w:rsid w:val="00C142D1"/>
    <w:rsid w:val="00C217BB"/>
    <w:rsid w:val="00C30A54"/>
    <w:rsid w:val="00C318F2"/>
    <w:rsid w:val="00C32FCD"/>
    <w:rsid w:val="00C4534B"/>
    <w:rsid w:val="00C47BBD"/>
    <w:rsid w:val="00C5020C"/>
    <w:rsid w:val="00C742E0"/>
    <w:rsid w:val="00C809BF"/>
    <w:rsid w:val="00C82C55"/>
    <w:rsid w:val="00CA139D"/>
    <w:rsid w:val="00CA1694"/>
    <w:rsid w:val="00CA7AA9"/>
    <w:rsid w:val="00CB14C3"/>
    <w:rsid w:val="00CC1A0F"/>
    <w:rsid w:val="00CE270E"/>
    <w:rsid w:val="00D14D24"/>
    <w:rsid w:val="00D17656"/>
    <w:rsid w:val="00D17DFC"/>
    <w:rsid w:val="00D22DFA"/>
    <w:rsid w:val="00D361F2"/>
    <w:rsid w:val="00D36443"/>
    <w:rsid w:val="00D448DC"/>
    <w:rsid w:val="00D47D6E"/>
    <w:rsid w:val="00D60803"/>
    <w:rsid w:val="00D7714C"/>
    <w:rsid w:val="00D806DC"/>
    <w:rsid w:val="00DB2261"/>
    <w:rsid w:val="00DB604F"/>
    <w:rsid w:val="00DD1F83"/>
    <w:rsid w:val="00DD5BCC"/>
    <w:rsid w:val="00DD7183"/>
    <w:rsid w:val="00DE0C81"/>
    <w:rsid w:val="00DF5063"/>
    <w:rsid w:val="00E02632"/>
    <w:rsid w:val="00E04418"/>
    <w:rsid w:val="00E1002D"/>
    <w:rsid w:val="00E22A0F"/>
    <w:rsid w:val="00E5696C"/>
    <w:rsid w:val="00E75A9A"/>
    <w:rsid w:val="00E833BA"/>
    <w:rsid w:val="00E92B1E"/>
    <w:rsid w:val="00EA2815"/>
    <w:rsid w:val="00EA6712"/>
    <w:rsid w:val="00ED198A"/>
    <w:rsid w:val="00ED22A6"/>
    <w:rsid w:val="00ED56E2"/>
    <w:rsid w:val="00EE6C81"/>
    <w:rsid w:val="00EF5346"/>
    <w:rsid w:val="00EF5FAA"/>
    <w:rsid w:val="00F12F72"/>
    <w:rsid w:val="00F176A6"/>
    <w:rsid w:val="00F20CB5"/>
    <w:rsid w:val="00F34930"/>
    <w:rsid w:val="00F46D91"/>
    <w:rsid w:val="00F94890"/>
    <w:rsid w:val="00F94F67"/>
    <w:rsid w:val="00F96043"/>
    <w:rsid w:val="00FB18FF"/>
    <w:rsid w:val="00FC7FF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9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98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uiPriority w:val="99"/>
    <w:rsid w:val="00ED19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D1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D19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9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98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uiPriority w:val="99"/>
    <w:rsid w:val="00ED19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D1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D1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7128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2025-05-16T09:17:00Z</dcterms:created>
  <dcterms:modified xsi:type="dcterms:W3CDTF">2025-05-16T09:17:00Z</dcterms:modified>
</cp:coreProperties>
</file>